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C041D4">
      <w:r w:rsidRPr="00C041D4">
        <w:rPr>
          <w:noProof/>
          <w:lang w:val="en-US" w:eastAsia="zh-TW"/>
        </w:rPr>
        <w:pict>
          <v:shapetype id="_x0000_t202" coordsize="21600,21600" o:spt="202" path="m,l,21600r21600,l21600,xe">
            <v:stroke joinstyle="miter"/>
            <v:path gradientshapeok="t" o:connecttype="rect"/>
          </v:shapetype>
          <v:shape id="_x0000_s1026" type="#_x0000_t202" style="position:absolute;margin-left:8313.9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79655A" w:rsidRPr="0061472F" w:rsidRDefault="0079655A" w:rsidP="004D3814">
                  <w:pPr>
                    <w:jc w:val="right"/>
                    <w:rPr>
                      <w:rFonts w:ascii="Segoe UI" w:hAnsi="Segoe UI" w:cs="Segoe UI"/>
                      <w:b/>
                      <w:sz w:val="56"/>
                      <w:szCs w:val="72"/>
                      <w:u w:val="single"/>
                    </w:rPr>
                  </w:pPr>
                  <w:r>
                    <w:rPr>
                      <w:rFonts w:ascii="Segoe UI" w:hAnsi="Segoe UI" w:cs="Segoe UI"/>
                      <w:b/>
                      <w:sz w:val="56"/>
                      <w:szCs w:val="72"/>
                      <w:u w:val="single"/>
                    </w:rPr>
                    <w:t xml:space="preserve">West Dorset </w:t>
                  </w:r>
                  <w:r w:rsidRPr="0061472F">
                    <w:rPr>
                      <w:rFonts w:ascii="Segoe UI" w:hAnsi="Segoe UI" w:cs="Segoe UI"/>
                      <w:b/>
                      <w:sz w:val="56"/>
                      <w:szCs w:val="72"/>
                      <w:u w:val="single"/>
                    </w:rPr>
                    <w:t>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C041D4"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C041D4"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C041D4"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C041D4"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C041D4"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D2229" w:rsidRPr="00787F09" w:rsidTr="009D222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rPr>
                <w:rFonts w:ascii="Tahoma" w:hAnsi="Tahoma" w:cs="Tahoma"/>
                <w:sz w:val="16"/>
              </w:rPr>
            </w:pPr>
            <w:r w:rsidRPr="009D2229">
              <w:rPr>
                <w:rFonts w:ascii="Tahoma" w:hAnsi="Tahoma" w:cs="Tahoma"/>
                <w:sz w:val="16"/>
              </w:rPr>
              <w:t>Dorset</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428</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243</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56.8</w:t>
            </w:r>
          </w:p>
        </w:tc>
        <w:tc>
          <w:tcPr>
            <w:tcW w:w="85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182</w:t>
            </w:r>
          </w:p>
        </w:tc>
        <w:tc>
          <w:tcPr>
            <w:tcW w:w="85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42.5</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0.7</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D2229" w:rsidRPr="00787F09" w:rsidTr="009D222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rPr>
                <w:rFonts w:ascii="Tahoma" w:hAnsi="Tahoma" w:cs="Tahoma"/>
                <w:sz w:val="16"/>
              </w:rPr>
            </w:pPr>
            <w:r w:rsidRPr="009D2229">
              <w:rPr>
                <w:rFonts w:ascii="Tahoma" w:hAnsi="Tahoma" w:cs="Tahoma"/>
                <w:sz w:val="16"/>
              </w:rPr>
              <w:t>Dorset</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399</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220</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55.1</w:t>
            </w:r>
          </w:p>
        </w:tc>
        <w:tc>
          <w:tcPr>
            <w:tcW w:w="85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177</w:t>
            </w:r>
          </w:p>
        </w:tc>
        <w:tc>
          <w:tcPr>
            <w:tcW w:w="85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44.4</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D2229" w:rsidRPr="00787F09" w:rsidTr="009D222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rPr>
                <w:rFonts w:ascii="Tahoma" w:hAnsi="Tahoma" w:cs="Tahoma"/>
                <w:sz w:val="16"/>
              </w:rPr>
            </w:pPr>
            <w:r w:rsidRPr="009D2229">
              <w:rPr>
                <w:rFonts w:ascii="Tahoma" w:hAnsi="Tahoma" w:cs="Tahoma"/>
                <w:sz w:val="16"/>
              </w:rPr>
              <w:t>Dorset</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390</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207</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53.1</w:t>
            </w:r>
          </w:p>
        </w:tc>
        <w:tc>
          <w:tcPr>
            <w:tcW w:w="85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179</w:t>
            </w:r>
          </w:p>
        </w:tc>
        <w:tc>
          <w:tcPr>
            <w:tcW w:w="85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45.9</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D2229" w:rsidRPr="00350387" w:rsidTr="009D222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rPr>
                <w:rFonts w:ascii="Tahoma" w:hAnsi="Tahoma" w:cs="Tahoma"/>
                <w:sz w:val="16"/>
              </w:rPr>
            </w:pPr>
            <w:r w:rsidRPr="009D2229">
              <w:rPr>
                <w:rFonts w:ascii="Tahoma" w:hAnsi="Tahoma" w:cs="Tahoma"/>
                <w:sz w:val="16"/>
              </w:rPr>
              <w:t>Dorset</w:t>
            </w:r>
          </w:p>
        </w:tc>
        <w:tc>
          <w:tcPr>
            <w:tcW w:w="765"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7731</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1359</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17.6</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6327</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81.8</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45</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D2229" w:rsidRPr="00350387" w:rsidTr="009D222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rPr>
                <w:rFonts w:ascii="Tahoma" w:hAnsi="Tahoma" w:cs="Tahoma"/>
                <w:sz w:val="16"/>
              </w:rPr>
            </w:pPr>
            <w:r w:rsidRPr="009D2229">
              <w:rPr>
                <w:rFonts w:ascii="Tahoma" w:hAnsi="Tahoma" w:cs="Tahoma"/>
                <w:sz w:val="16"/>
              </w:rPr>
              <w:t>Dorset</w:t>
            </w:r>
          </w:p>
        </w:tc>
        <w:tc>
          <w:tcPr>
            <w:tcW w:w="765"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7594</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1284</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16.9</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6278</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82.7</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32</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D2229" w:rsidRPr="00350387" w:rsidTr="009D222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rPr>
                <w:rFonts w:ascii="Tahoma" w:hAnsi="Tahoma" w:cs="Tahoma"/>
                <w:sz w:val="16"/>
              </w:rPr>
            </w:pPr>
            <w:r w:rsidRPr="009D2229">
              <w:rPr>
                <w:rFonts w:ascii="Tahoma" w:hAnsi="Tahoma" w:cs="Tahoma"/>
                <w:sz w:val="16"/>
              </w:rPr>
              <w:t>Dorset</w:t>
            </w:r>
          </w:p>
        </w:tc>
        <w:tc>
          <w:tcPr>
            <w:tcW w:w="765"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7728</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1243</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16.1</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6420</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83.1</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65</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0.8</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9D2229" w:rsidRPr="001267BA" w:rsidTr="009D222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rPr>
                <w:rFonts w:ascii="Tahoma" w:hAnsi="Tahoma" w:cs="Tahoma"/>
                <w:sz w:val="16"/>
              </w:rPr>
            </w:pPr>
            <w:r w:rsidRPr="009D2229">
              <w:rPr>
                <w:rFonts w:ascii="Tahoma" w:hAnsi="Tahoma" w:cs="Tahoma"/>
                <w:sz w:val="16"/>
              </w:rPr>
              <w:t>Dorset</w:t>
            </w:r>
          </w:p>
        </w:tc>
        <w:tc>
          <w:tcPr>
            <w:tcW w:w="765"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47</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10.6</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11</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23.4</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31</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66.0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9D2229" w:rsidRPr="001267BA" w:rsidTr="009D222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rPr>
                <w:rFonts w:ascii="Tahoma" w:hAnsi="Tahoma" w:cs="Tahoma"/>
                <w:sz w:val="16"/>
              </w:rPr>
            </w:pPr>
            <w:r w:rsidRPr="009D2229">
              <w:rPr>
                <w:rFonts w:ascii="Tahoma" w:hAnsi="Tahoma" w:cs="Tahoma"/>
                <w:sz w:val="16"/>
              </w:rPr>
              <w:t>Dorset</w:t>
            </w:r>
          </w:p>
        </w:tc>
        <w:tc>
          <w:tcPr>
            <w:tcW w:w="765"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10.4</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12</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25.0</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31</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64.6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9D2229" w:rsidRPr="001267BA" w:rsidTr="009D222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rPr>
                <w:rFonts w:ascii="Tahoma" w:hAnsi="Tahoma" w:cs="Tahoma"/>
                <w:sz w:val="16"/>
              </w:rPr>
            </w:pPr>
            <w:r w:rsidRPr="009D2229">
              <w:rPr>
                <w:rFonts w:ascii="Tahoma" w:hAnsi="Tahoma" w:cs="Tahoma"/>
                <w:sz w:val="16"/>
              </w:rPr>
              <w:t>Dorset</w:t>
            </w:r>
          </w:p>
        </w:tc>
        <w:tc>
          <w:tcPr>
            <w:tcW w:w="765"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47</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6.4</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11</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23.4</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33</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70.2</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9D2229" w:rsidRPr="001267BA"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D2229" w:rsidRPr="003A117D" w:rsidRDefault="009D2229"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9D2229" w:rsidRPr="003A117D" w:rsidRDefault="009D2229" w:rsidP="003A117D">
            <w:pPr>
              <w:spacing w:after="100" w:afterAutospacing="1"/>
              <w:jc w:val="right"/>
              <w:rPr>
                <w:rFonts w:ascii="Tahoma" w:hAnsi="Tahoma" w:cs="Tahoma"/>
                <w:sz w:val="16"/>
              </w:rPr>
            </w:pPr>
            <w:r w:rsidRPr="003A117D">
              <w:rPr>
                <w:rFonts w:ascii="Tahoma" w:hAnsi="Tahoma" w:cs="Tahoma"/>
                <w:sz w:val="16"/>
              </w:rPr>
              <w:t>428</w:t>
            </w:r>
          </w:p>
        </w:tc>
        <w:tc>
          <w:tcPr>
            <w:tcW w:w="803" w:type="dxa"/>
            <w:tcBorders>
              <w:top w:val="nil"/>
              <w:left w:val="nil"/>
              <w:bottom w:val="single" w:sz="4" w:space="0" w:color="auto"/>
              <w:right w:val="single" w:sz="4" w:space="0" w:color="auto"/>
            </w:tcBorders>
            <w:shd w:val="clear" w:color="auto" w:fill="auto"/>
            <w:noWrap/>
            <w:vAlign w:val="bottom"/>
            <w:hideMark/>
          </w:tcPr>
          <w:p w:rsidR="009D2229" w:rsidRPr="003A117D" w:rsidRDefault="009D2229" w:rsidP="003A117D">
            <w:pPr>
              <w:spacing w:after="100" w:afterAutospacing="1"/>
              <w:jc w:val="right"/>
              <w:rPr>
                <w:rFonts w:ascii="Tahoma" w:hAnsi="Tahoma" w:cs="Tahoma"/>
                <w:sz w:val="16"/>
              </w:rPr>
            </w:pPr>
            <w:r w:rsidRPr="003A117D">
              <w:rPr>
                <w:rFonts w:ascii="Tahoma" w:hAnsi="Tahoma" w:cs="Tahoma"/>
                <w:sz w:val="16"/>
              </w:rPr>
              <w:t>369</w:t>
            </w:r>
          </w:p>
        </w:tc>
        <w:tc>
          <w:tcPr>
            <w:tcW w:w="932" w:type="dxa"/>
            <w:tcBorders>
              <w:top w:val="nil"/>
              <w:left w:val="nil"/>
              <w:bottom w:val="single" w:sz="4" w:space="0" w:color="auto"/>
              <w:right w:val="single" w:sz="4" w:space="0" w:color="auto"/>
            </w:tcBorders>
            <w:shd w:val="clear" w:color="auto" w:fill="auto"/>
            <w:noWrap/>
            <w:vAlign w:val="bottom"/>
            <w:hideMark/>
          </w:tcPr>
          <w:p w:rsidR="009D2229" w:rsidRPr="003A117D" w:rsidRDefault="009D2229" w:rsidP="003A117D">
            <w:pPr>
              <w:spacing w:after="100" w:afterAutospacing="1"/>
              <w:jc w:val="right"/>
              <w:rPr>
                <w:rFonts w:ascii="Tahoma" w:hAnsi="Tahoma" w:cs="Tahoma"/>
                <w:sz w:val="16"/>
              </w:rPr>
            </w:pPr>
            <w:r w:rsidRPr="003A117D">
              <w:rPr>
                <w:rFonts w:ascii="Tahoma" w:hAnsi="Tahoma" w:cs="Tahoma"/>
                <w:sz w:val="16"/>
              </w:rPr>
              <w:t>66</w:t>
            </w:r>
          </w:p>
        </w:tc>
        <w:tc>
          <w:tcPr>
            <w:tcW w:w="932" w:type="dxa"/>
            <w:tcBorders>
              <w:top w:val="nil"/>
              <w:left w:val="nil"/>
              <w:bottom w:val="single" w:sz="4" w:space="0" w:color="auto"/>
              <w:right w:val="single" w:sz="4" w:space="0" w:color="auto"/>
            </w:tcBorders>
            <w:shd w:val="clear" w:color="auto" w:fill="auto"/>
            <w:noWrap/>
            <w:vAlign w:val="bottom"/>
            <w:hideMark/>
          </w:tcPr>
          <w:p w:rsidR="009D2229" w:rsidRPr="003A117D" w:rsidRDefault="009D2229" w:rsidP="003A117D">
            <w:pPr>
              <w:spacing w:after="100" w:afterAutospacing="1"/>
              <w:jc w:val="right"/>
              <w:rPr>
                <w:rFonts w:ascii="Tahoma" w:hAnsi="Tahoma" w:cs="Tahoma"/>
                <w:sz w:val="16"/>
              </w:rPr>
            </w:pPr>
            <w:r w:rsidRPr="003A117D">
              <w:rPr>
                <w:rFonts w:ascii="Tahoma" w:hAnsi="Tahoma" w:cs="Tahoma"/>
                <w:sz w:val="16"/>
              </w:rPr>
              <w:t>17.9</w:t>
            </w:r>
          </w:p>
        </w:tc>
        <w:tc>
          <w:tcPr>
            <w:tcW w:w="1044" w:type="dxa"/>
            <w:tcBorders>
              <w:top w:val="nil"/>
              <w:left w:val="nil"/>
              <w:bottom w:val="single" w:sz="4" w:space="0" w:color="auto"/>
              <w:right w:val="single" w:sz="4" w:space="0" w:color="auto"/>
            </w:tcBorders>
            <w:shd w:val="clear" w:color="auto" w:fill="auto"/>
            <w:noWrap/>
            <w:vAlign w:val="bottom"/>
            <w:hideMark/>
          </w:tcPr>
          <w:p w:rsidR="009D2229" w:rsidRPr="003A117D" w:rsidRDefault="009D2229" w:rsidP="003A117D">
            <w:pPr>
              <w:spacing w:after="100" w:afterAutospacing="1"/>
              <w:jc w:val="right"/>
              <w:rPr>
                <w:rFonts w:ascii="Tahoma" w:hAnsi="Tahoma" w:cs="Tahoma"/>
                <w:sz w:val="16"/>
              </w:rPr>
            </w:pPr>
            <w:r w:rsidRPr="003A117D">
              <w:rPr>
                <w:rFonts w:ascii="Tahoma" w:hAnsi="Tahoma" w:cs="Tahoma"/>
                <w:sz w:val="16"/>
              </w:rPr>
              <w:t>253</w:t>
            </w:r>
          </w:p>
        </w:tc>
        <w:tc>
          <w:tcPr>
            <w:tcW w:w="1044" w:type="dxa"/>
            <w:tcBorders>
              <w:top w:val="nil"/>
              <w:left w:val="nil"/>
              <w:bottom w:val="single" w:sz="4" w:space="0" w:color="auto"/>
              <w:right w:val="single" w:sz="4" w:space="0" w:color="auto"/>
            </w:tcBorders>
            <w:shd w:val="clear" w:color="auto" w:fill="auto"/>
            <w:noWrap/>
            <w:vAlign w:val="bottom"/>
            <w:hideMark/>
          </w:tcPr>
          <w:p w:rsidR="009D2229" w:rsidRPr="003A117D" w:rsidRDefault="009D2229" w:rsidP="003A117D">
            <w:pPr>
              <w:spacing w:after="100" w:afterAutospacing="1"/>
              <w:jc w:val="right"/>
              <w:rPr>
                <w:rFonts w:ascii="Tahoma" w:hAnsi="Tahoma" w:cs="Tahoma"/>
                <w:sz w:val="16"/>
              </w:rPr>
            </w:pPr>
            <w:r w:rsidRPr="003A117D">
              <w:rPr>
                <w:rFonts w:ascii="Tahoma" w:hAnsi="Tahoma" w:cs="Tahoma"/>
                <w:sz w:val="16"/>
              </w:rPr>
              <w:t>68.6</w:t>
            </w:r>
          </w:p>
        </w:tc>
        <w:tc>
          <w:tcPr>
            <w:tcW w:w="932" w:type="dxa"/>
            <w:tcBorders>
              <w:top w:val="nil"/>
              <w:left w:val="nil"/>
              <w:bottom w:val="single" w:sz="4" w:space="0" w:color="auto"/>
              <w:right w:val="single" w:sz="4" w:space="0" w:color="auto"/>
            </w:tcBorders>
            <w:shd w:val="clear" w:color="auto" w:fill="auto"/>
            <w:noWrap/>
            <w:vAlign w:val="bottom"/>
            <w:hideMark/>
          </w:tcPr>
          <w:p w:rsidR="009D2229" w:rsidRPr="003A117D" w:rsidRDefault="009D2229" w:rsidP="003A117D">
            <w:pPr>
              <w:spacing w:after="100" w:afterAutospacing="1"/>
              <w:jc w:val="right"/>
              <w:rPr>
                <w:rFonts w:ascii="Tahoma" w:hAnsi="Tahoma" w:cs="Tahoma"/>
                <w:sz w:val="16"/>
              </w:rPr>
            </w:pPr>
            <w:r w:rsidRPr="003A117D">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9D2229" w:rsidRPr="003A117D" w:rsidRDefault="009D2229" w:rsidP="003A117D">
            <w:pPr>
              <w:spacing w:after="100" w:afterAutospacing="1"/>
              <w:jc w:val="right"/>
              <w:rPr>
                <w:rFonts w:ascii="Tahoma" w:hAnsi="Tahoma" w:cs="Tahoma"/>
                <w:sz w:val="16"/>
              </w:rPr>
            </w:pPr>
            <w:r w:rsidRPr="003A117D">
              <w:rPr>
                <w:rFonts w:ascii="Tahoma" w:hAnsi="Tahoma" w:cs="Tahoma"/>
                <w:sz w:val="16"/>
              </w:rPr>
              <w:t>12.7</w:t>
            </w:r>
          </w:p>
        </w:tc>
        <w:tc>
          <w:tcPr>
            <w:tcW w:w="932" w:type="dxa"/>
            <w:tcBorders>
              <w:top w:val="nil"/>
              <w:left w:val="nil"/>
              <w:bottom w:val="single" w:sz="4" w:space="0" w:color="auto"/>
              <w:right w:val="single" w:sz="4" w:space="0" w:color="auto"/>
            </w:tcBorders>
            <w:shd w:val="clear" w:color="auto" w:fill="auto"/>
            <w:noWrap/>
            <w:vAlign w:val="bottom"/>
            <w:hideMark/>
          </w:tcPr>
          <w:p w:rsidR="009D2229" w:rsidRPr="003A117D" w:rsidRDefault="009D2229" w:rsidP="003A117D">
            <w:pPr>
              <w:spacing w:after="100" w:afterAutospacing="1"/>
              <w:jc w:val="right"/>
              <w:rPr>
                <w:rFonts w:ascii="Tahoma" w:hAnsi="Tahoma" w:cs="Tahoma"/>
                <w:sz w:val="16"/>
              </w:rPr>
            </w:pPr>
            <w:r w:rsidRPr="003A117D">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9D2229" w:rsidRPr="003A117D" w:rsidRDefault="009D2229" w:rsidP="003A117D">
            <w:pPr>
              <w:spacing w:after="100" w:afterAutospacing="1"/>
              <w:jc w:val="right"/>
              <w:rPr>
                <w:rFonts w:ascii="Tahoma" w:hAnsi="Tahoma" w:cs="Tahoma"/>
                <w:sz w:val="16"/>
              </w:rPr>
            </w:pPr>
            <w:r w:rsidRPr="003A117D">
              <w:rPr>
                <w:rFonts w:ascii="Tahoma" w:hAnsi="Tahoma" w:cs="Tahoma"/>
                <w:sz w:val="16"/>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3A117D" w:rsidRPr="001267BA"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399</w:t>
            </w:r>
          </w:p>
        </w:tc>
        <w:tc>
          <w:tcPr>
            <w:tcW w:w="80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344</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75</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21.8</w:t>
            </w:r>
          </w:p>
        </w:tc>
        <w:tc>
          <w:tcPr>
            <w:tcW w:w="1044"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248</w:t>
            </w:r>
          </w:p>
        </w:tc>
        <w:tc>
          <w:tcPr>
            <w:tcW w:w="1044"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72.1</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21</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6.1</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3A117D" w:rsidRPr="001267BA"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390</w:t>
            </w:r>
          </w:p>
        </w:tc>
        <w:tc>
          <w:tcPr>
            <w:tcW w:w="80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327</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71</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21.7</w:t>
            </w:r>
          </w:p>
        </w:tc>
        <w:tc>
          <w:tcPr>
            <w:tcW w:w="1044"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235</w:t>
            </w:r>
          </w:p>
        </w:tc>
        <w:tc>
          <w:tcPr>
            <w:tcW w:w="1044"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71.9</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19</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5.8</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0.6</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3A117D" w:rsidRPr="0063359B"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243</w:t>
            </w:r>
          </w:p>
        </w:tc>
        <w:tc>
          <w:tcPr>
            <w:tcW w:w="80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209</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18.7</w:t>
            </w:r>
          </w:p>
        </w:tc>
        <w:tc>
          <w:tcPr>
            <w:tcW w:w="1044"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141</w:t>
            </w:r>
          </w:p>
        </w:tc>
        <w:tc>
          <w:tcPr>
            <w:tcW w:w="1044"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67.5</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29</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13.9</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3A117D" w:rsidRPr="0063359B"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220</w:t>
            </w:r>
          </w:p>
        </w:tc>
        <w:tc>
          <w:tcPr>
            <w:tcW w:w="80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187</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23.0</w:t>
            </w:r>
          </w:p>
        </w:tc>
        <w:tc>
          <w:tcPr>
            <w:tcW w:w="1044"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132</w:t>
            </w:r>
          </w:p>
        </w:tc>
        <w:tc>
          <w:tcPr>
            <w:tcW w:w="1044"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70.6</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12</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6.4</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3A117D" w:rsidRPr="0063359B"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207</w:t>
            </w:r>
          </w:p>
        </w:tc>
        <w:tc>
          <w:tcPr>
            <w:tcW w:w="80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175</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22.3</w:t>
            </w:r>
          </w:p>
        </w:tc>
        <w:tc>
          <w:tcPr>
            <w:tcW w:w="1044"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126</w:t>
            </w:r>
          </w:p>
        </w:tc>
        <w:tc>
          <w:tcPr>
            <w:tcW w:w="1044"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72.0</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4.6</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1.1</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3A117D" w:rsidRPr="003E3A50"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182</w:t>
            </w:r>
          </w:p>
        </w:tc>
        <w:tc>
          <w:tcPr>
            <w:tcW w:w="80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159</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26</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112</w:t>
            </w:r>
          </w:p>
        </w:tc>
        <w:tc>
          <w:tcPr>
            <w:tcW w:w="103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70.4</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18</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11.3</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1.9</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3A117D" w:rsidRPr="003E3A50"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177</w:t>
            </w:r>
          </w:p>
        </w:tc>
        <w:tc>
          <w:tcPr>
            <w:tcW w:w="80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155</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31</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20.0</w:t>
            </w:r>
          </w:p>
        </w:tc>
        <w:tc>
          <w:tcPr>
            <w:tcW w:w="103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115</w:t>
            </w:r>
          </w:p>
        </w:tc>
        <w:tc>
          <w:tcPr>
            <w:tcW w:w="103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74.2</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9</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5.8</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3A117D" w:rsidRPr="003E3A50"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179</w:t>
            </w:r>
          </w:p>
        </w:tc>
        <w:tc>
          <w:tcPr>
            <w:tcW w:w="80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150</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31</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20.7</w:t>
            </w:r>
          </w:p>
        </w:tc>
        <w:tc>
          <w:tcPr>
            <w:tcW w:w="103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108</w:t>
            </w:r>
          </w:p>
        </w:tc>
        <w:tc>
          <w:tcPr>
            <w:tcW w:w="103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72.0</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7.3</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3A117D" w:rsidRPr="001E3375"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3A117D" w:rsidRPr="001E3375"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3A117D" w:rsidRPr="001E3375"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4</w:t>
            </w:r>
          </w:p>
        </w:tc>
        <w:tc>
          <w:tcPr>
            <w:tcW w:w="80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1C4078" w:rsidRPr="00D73878" w:rsidTr="001C40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078" w:rsidRPr="001C4078" w:rsidRDefault="001C4078" w:rsidP="001C4078">
            <w:pPr>
              <w:spacing w:after="100" w:afterAutospacing="1"/>
              <w:rPr>
                <w:rFonts w:ascii="Tahoma" w:hAnsi="Tahoma" w:cs="Tahoma"/>
                <w:sz w:val="16"/>
              </w:rPr>
            </w:pPr>
            <w:r w:rsidRPr="001C4078">
              <w:rPr>
                <w:rFonts w:ascii="Tahoma" w:hAnsi="Tahoma" w:cs="Tahoma"/>
                <w:sz w:val="16"/>
              </w:rPr>
              <w:t>Dorset</w:t>
            </w:r>
          </w:p>
        </w:tc>
        <w:tc>
          <w:tcPr>
            <w:tcW w:w="851"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3988</w:t>
            </w:r>
          </w:p>
        </w:tc>
        <w:tc>
          <w:tcPr>
            <w:tcW w:w="894"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45.2</w:t>
            </w:r>
          </w:p>
        </w:tc>
        <w:tc>
          <w:tcPr>
            <w:tcW w:w="807"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97.4</w:t>
            </w: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39.6</w:t>
            </w:r>
          </w:p>
        </w:tc>
        <w:tc>
          <w:tcPr>
            <w:tcW w:w="851"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63.4</w:t>
            </w:r>
          </w:p>
        </w:tc>
        <w:tc>
          <w:tcPr>
            <w:tcW w:w="260" w:type="dxa"/>
            <w:tcBorders>
              <w:top w:val="nil"/>
              <w:left w:val="nil"/>
              <w:bottom w:val="single" w:sz="4" w:space="0" w:color="auto"/>
              <w:right w:val="single" w:sz="4" w:space="0" w:color="auto"/>
            </w:tcBorders>
            <w:shd w:val="clear" w:color="auto" w:fill="auto"/>
            <w:noWrap/>
            <w:vAlign w:val="bottom"/>
            <w:hideMark/>
          </w:tcPr>
          <w:p w:rsidR="001C4078" w:rsidRPr="001C4078" w:rsidRDefault="001C4078" w:rsidP="001C4078">
            <w:pPr>
              <w:spacing w:after="100" w:afterAutospacing="1"/>
              <w:jc w:val="right"/>
              <w:rPr>
                <w:rFonts w:ascii="Tahoma" w:hAnsi="Tahoma" w:cs="Tahoma"/>
                <w:sz w:val="16"/>
              </w:rPr>
            </w:pPr>
          </w:p>
        </w:tc>
        <w:tc>
          <w:tcPr>
            <w:tcW w:w="874"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48.1</w:t>
            </w:r>
          </w:p>
        </w:tc>
        <w:tc>
          <w:tcPr>
            <w:tcW w:w="851"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20.8</w:t>
            </w: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23.7</w:t>
            </w:r>
          </w:p>
        </w:tc>
        <w:tc>
          <w:tcPr>
            <w:tcW w:w="260" w:type="dxa"/>
            <w:tcBorders>
              <w:top w:val="nil"/>
              <w:left w:val="nil"/>
              <w:bottom w:val="single" w:sz="4" w:space="0" w:color="auto"/>
              <w:right w:val="single" w:sz="4" w:space="0" w:color="auto"/>
            </w:tcBorders>
            <w:shd w:val="clear" w:color="auto" w:fill="auto"/>
            <w:noWrap/>
            <w:vAlign w:val="bottom"/>
            <w:hideMark/>
          </w:tcPr>
          <w:p w:rsidR="001C4078" w:rsidRPr="001C4078" w:rsidRDefault="001C4078" w:rsidP="001C4078">
            <w:pPr>
              <w:spacing w:after="100" w:afterAutospacing="1"/>
              <w:jc w:val="right"/>
              <w:rPr>
                <w:rFonts w:ascii="Tahoma" w:hAnsi="Tahoma" w:cs="Tahoma"/>
                <w:sz w:val="16"/>
              </w:rPr>
            </w:pPr>
          </w:p>
        </w:tc>
        <w:tc>
          <w:tcPr>
            <w:tcW w:w="73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3851</w:t>
            </w:r>
          </w:p>
        </w:tc>
        <w:tc>
          <w:tcPr>
            <w:tcW w:w="709"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-0.15</w:t>
            </w:r>
          </w:p>
        </w:tc>
        <w:tc>
          <w:tcPr>
            <w:tcW w:w="708"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-0.19</w:t>
            </w:r>
          </w:p>
        </w:tc>
        <w:tc>
          <w:tcPr>
            <w:tcW w:w="709"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-0.11</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1C4078" w:rsidRPr="002C04E1" w:rsidTr="001C4078">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1C4078" w:rsidRPr="001C4078" w:rsidRDefault="001C4078" w:rsidP="001C4078">
            <w:pPr>
              <w:spacing w:after="100" w:afterAutospacing="1"/>
              <w:rPr>
                <w:rFonts w:ascii="Tahoma" w:hAnsi="Tahoma" w:cs="Tahoma"/>
                <w:sz w:val="14"/>
              </w:rPr>
            </w:pPr>
            <w:r w:rsidRPr="001C4078">
              <w:rPr>
                <w:rFonts w:ascii="Tahoma" w:hAnsi="Tahoma" w:cs="Tahoma"/>
                <w:sz w:val="14"/>
              </w:rPr>
              <w:t>Dorset</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3851</w:t>
            </w:r>
          </w:p>
        </w:tc>
        <w:tc>
          <w:tcPr>
            <w:tcW w:w="254"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-0.15</w:t>
            </w:r>
          </w:p>
        </w:tc>
        <w:tc>
          <w:tcPr>
            <w:tcW w:w="796"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-0.19</w:t>
            </w: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-0.18</w:t>
            </w:r>
          </w:p>
        </w:tc>
        <w:tc>
          <w:tcPr>
            <w:tcW w:w="851"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-0.09</w:t>
            </w:r>
          </w:p>
        </w:tc>
        <w:tc>
          <w:tcPr>
            <w:tcW w:w="283"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-0.08</w:t>
            </w:r>
          </w:p>
        </w:tc>
        <w:tc>
          <w:tcPr>
            <w:tcW w:w="851"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-0.12</w:t>
            </w: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-0.03</w:t>
            </w:r>
          </w:p>
        </w:tc>
        <w:tc>
          <w:tcPr>
            <w:tcW w:w="284"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-0.13</w:t>
            </w:r>
          </w:p>
        </w:tc>
        <w:tc>
          <w:tcPr>
            <w:tcW w:w="1043"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-0.03</w:t>
            </w:r>
          </w:p>
        </w:tc>
        <w:tc>
          <w:tcPr>
            <w:tcW w:w="254"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-0.29</w:t>
            </w:r>
          </w:p>
        </w:tc>
        <w:tc>
          <w:tcPr>
            <w:tcW w:w="94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-0.33</w:t>
            </w:r>
          </w:p>
        </w:tc>
        <w:tc>
          <w:tcPr>
            <w:tcW w:w="94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-0.2</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1C4078" w:rsidRPr="00A627EC" w:rsidTr="001C4078">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1C4078" w:rsidRPr="001C4078" w:rsidRDefault="001C4078" w:rsidP="001C4078">
            <w:pPr>
              <w:spacing w:after="100" w:afterAutospacing="1"/>
              <w:rPr>
                <w:rFonts w:ascii="Tahoma" w:hAnsi="Tahoma" w:cs="Tahoma"/>
                <w:sz w:val="20"/>
              </w:rPr>
            </w:pPr>
            <w:r w:rsidRPr="001C4078">
              <w:rPr>
                <w:rFonts w:ascii="Tahoma" w:hAnsi="Tahoma" w:cs="Tahoma"/>
                <w:sz w:val="20"/>
              </w:rPr>
              <w:t>Dorset</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center"/>
              <w:rPr>
                <w:rFonts w:ascii="Tahoma" w:hAnsi="Tahoma" w:cs="Tahoma"/>
                <w:sz w:val="20"/>
              </w:rPr>
            </w:pPr>
            <w:r w:rsidRPr="001C4078">
              <w:rPr>
                <w:rFonts w:ascii="Tahoma" w:hAnsi="Tahoma" w:cs="Tahoma"/>
                <w:sz w:val="20"/>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center"/>
              <w:rPr>
                <w:rFonts w:ascii="Tahoma" w:hAnsi="Tahoma" w:cs="Tahoma"/>
                <w:sz w:val="20"/>
              </w:rPr>
            </w:pPr>
            <w:r w:rsidRPr="001C4078">
              <w:rPr>
                <w:rFonts w:ascii="Tahoma" w:hAnsi="Tahoma" w:cs="Tahoma"/>
                <w:sz w:val="20"/>
              </w:rPr>
              <w:t>59.5</w:t>
            </w:r>
          </w:p>
        </w:tc>
        <w:tc>
          <w:tcPr>
            <w:tcW w:w="1134"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center"/>
              <w:rPr>
                <w:rFonts w:ascii="Tahoma" w:hAnsi="Tahoma" w:cs="Tahoma"/>
                <w:sz w:val="20"/>
              </w:rPr>
            </w:pPr>
            <w:r w:rsidRPr="001C4078">
              <w:rPr>
                <w:rFonts w:ascii="Tahoma" w:hAnsi="Tahoma" w:cs="Tahoma"/>
                <w:sz w:val="20"/>
              </w:rPr>
              <w:t>54.1</w:t>
            </w:r>
          </w:p>
        </w:tc>
        <w:tc>
          <w:tcPr>
            <w:tcW w:w="1134"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center"/>
              <w:rPr>
                <w:rFonts w:ascii="Tahoma" w:hAnsi="Tahoma" w:cs="Tahoma"/>
                <w:sz w:val="20"/>
              </w:rPr>
            </w:pPr>
            <w:r w:rsidRPr="001C4078">
              <w:rPr>
                <w:rFonts w:ascii="Tahoma" w:hAnsi="Tahoma" w:cs="Tahoma"/>
                <w:sz w:val="20"/>
              </w:rPr>
              <w:t>58.9</w:t>
            </w:r>
          </w:p>
        </w:tc>
        <w:tc>
          <w:tcPr>
            <w:tcW w:w="1276"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center"/>
              <w:rPr>
                <w:rFonts w:ascii="Tahoma" w:hAnsi="Tahoma" w:cs="Tahoma"/>
                <w:sz w:val="20"/>
              </w:rPr>
            </w:pPr>
            <w:r w:rsidRPr="001C4078">
              <w:rPr>
                <w:rFonts w:ascii="Tahoma" w:hAnsi="Tahoma" w:cs="Tahoma"/>
                <w:sz w:val="20"/>
              </w:rPr>
              <w:t>58.7</w:t>
            </w:r>
          </w:p>
        </w:tc>
        <w:tc>
          <w:tcPr>
            <w:tcW w:w="1276"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center"/>
              <w:rPr>
                <w:rFonts w:ascii="Tahoma" w:hAnsi="Tahoma" w:cs="Tahoma"/>
                <w:sz w:val="20"/>
              </w:rPr>
            </w:pPr>
            <w:r w:rsidRPr="001C4078">
              <w:rPr>
                <w:rFonts w:ascii="Tahoma" w:hAnsi="Tahoma" w:cs="Tahoma"/>
                <w:sz w:val="20"/>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center"/>
              <w:rPr>
                <w:rFonts w:ascii="Tahoma" w:hAnsi="Tahoma" w:cs="Tahoma"/>
                <w:sz w:val="20"/>
              </w:rPr>
            </w:pPr>
            <w:r w:rsidRPr="001C4078">
              <w:rPr>
                <w:rFonts w:ascii="Tahoma" w:hAnsi="Tahoma" w:cs="Tahoma"/>
                <w:sz w:val="20"/>
              </w:rPr>
              <w:t>58.1</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1C4078">
      <w:pPr>
        <w:rPr>
          <w:rFonts w:ascii="Segoe UI" w:hAnsi="Segoe UI" w:cs="Segoe UI"/>
          <w:i/>
          <w:noProof/>
          <w:lang w:eastAsia="en-GB"/>
        </w:rPr>
      </w:pPr>
      <w:r w:rsidRPr="001C4078">
        <w:rPr>
          <w:rFonts w:ascii="Segoe UI" w:hAnsi="Segoe UI" w:cs="Segoe UI"/>
          <w:noProof/>
          <w:lang w:eastAsia="en-GB"/>
        </w:rPr>
        <w:lastRenderedPageBreak/>
        <w:drawing>
          <wp:inline distT="0" distB="0" distL="0" distR="0">
            <wp:extent cx="8698215" cy="5475768"/>
            <wp:effectExtent l="19050" t="0" r="2668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1C4078" w:rsidRPr="00CB3C06" w:rsidTr="001C4078">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1C4078" w:rsidRPr="001C4078" w:rsidRDefault="001C4078" w:rsidP="001C4078">
            <w:pPr>
              <w:spacing w:after="100" w:afterAutospacing="1"/>
              <w:rPr>
                <w:rFonts w:ascii="Tahoma" w:hAnsi="Tahoma" w:cs="Tahoma"/>
              </w:rPr>
            </w:pPr>
            <w:r w:rsidRPr="001C4078">
              <w:rPr>
                <w:rFonts w:ascii="Tahoma" w:hAnsi="Tahoma" w:cs="Tahoma"/>
              </w:rPr>
              <w:t>Dorset</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22</w:t>
            </w:r>
          </w:p>
        </w:tc>
        <w:tc>
          <w:tcPr>
            <w:tcW w:w="279"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4</w:t>
            </w:r>
          </w:p>
        </w:tc>
        <w:tc>
          <w:tcPr>
            <w:tcW w:w="279"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18.2</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1C4078" w:rsidRPr="004171CC" w:rsidTr="001C4078">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1C4078" w:rsidRPr="001C4078" w:rsidRDefault="001C4078" w:rsidP="001C4078">
            <w:pPr>
              <w:spacing w:after="100" w:afterAutospacing="1"/>
              <w:rPr>
                <w:rFonts w:ascii="Tahoma" w:hAnsi="Tahoma" w:cs="Tahoma"/>
              </w:rPr>
            </w:pPr>
            <w:r w:rsidRPr="001C4078">
              <w:rPr>
                <w:rFonts w:ascii="Tahoma" w:hAnsi="Tahoma" w:cs="Tahoma"/>
              </w:rPr>
              <w:t>Dorset</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18</w:t>
            </w:r>
          </w:p>
        </w:tc>
        <w:tc>
          <w:tcPr>
            <w:tcW w:w="180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5.6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1C4078" w:rsidRPr="00E72F60" w:rsidTr="001C4078">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1C4078" w:rsidRPr="001C4078" w:rsidRDefault="001C4078" w:rsidP="001C4078">
            <w:pPr>
              <w:spacing w:after="100" w:afterAutospacing="1"/>
              <w:rPr>
                <w:rFonts w:ascii="Tahoma" w:hAnsi="Tahoma" w:cs="Tahoma"/>
              </w:rPr>
            </w:pPr>
            <w:r w:rsidRPr="001C4078">
              <w:rPr>
                <w:rFonts w:ascii="Tahoma" w:hAnsi="Tahoma" w:cs="Tahoma"/>
              </w:rPr>
              <w:t>Dorset</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3868</w:t>
            </w:r>
          </w:p>
        </w:tc>
        <w:tc>
          <w:tcPr>
            <w:tcW w:w="158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118</w:t>
            </w:r>
          </w:p>
        </w:tc>
        <w:tc>
          <w:tcPr>
            <w:tcW w:w="158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3988</w:t>
            </w:r>
          </w:p>
        </w:tc>
        <w:tc>
          <w:tcPr>
            <w:tcW w:w="279"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45.1</w:t>
            </w:r>
          </w:p>
        </w:tc>
        <w:tc>
          <w:tcPr>
            <w:tcW w:w="158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45.2</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1C4078" w:rsidRPr="00B1068B" w:rsidTr="001C4078">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1C4078" w:rsidRPr="001C4078" w:rsidRDefault="001C4078" w:rsidP="001C4078">
            <w:pPr>
              <w:spacing w:after="100" w:afterAutospacing="1"/>
              <w:rPr>
                <w:rFonts w:ascii="Tahoma" w:hAnsi="Tahoma" w:cs="Tahoma"/>
                <w:sz w:val="14"/>
              </w:rPr>
            </w:pPr>
            <w:r w:rsidRPr="001C4078">
              <w:rPr>
                <w:rFonts w:ascii="Tahoma" w:hAnsi="Tahoma" w:cs="Tahoma"/>
                <w:sz w:val="14"/>
              </w:rPr>
              <w:t>Dorset</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3766</w:t>
            </w:r>
          </w:p>
        </w:tc>
        <w:tc>
          <w:tcPr>
            <w:tcW w:w="99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84</w:t>
            </w: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3851</w:t>
            </w:r>
          </w:p>
        </w:tc>
        <w:tc>
          <w:tcPr>
            <w:tcW w:w="284"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-0.16</w:t>
            </w:r>
          </w:p>
        </w:tc>
        <w:tc>
          <w:tcPr>
            <w:tcW w:w="99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0.38</w:t>
            </w:r>
          </w:p>
        </w:tc>
        <w:tc>
          <w:tcPr>
            <w:tcW w:w="851"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-0.15</w:t>
            </w:r>
          </w:p>
        </w:tc>
        <w:tc>
          <w:tcPr>
            <w:tcW w:w="284"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0.12</w:t>
            </w: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-0.19</w:t>
            </w:r>
          </w:p>
        </w:tc>
        <w:tc>
          <w:tcPr>
            <w:tcW w:w="26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0.64</w:t>
            </w:r>
          </w:p>
        </w:tc>
        <w:tc>
          <w:tcPr>
            <w:tcW w:w="851"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-0.11</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1C4078" w:rsidRPr="00D3494B" w:rsidTr="001C4078">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1C4078" w:rsidRPr="001C4078" w:rsidRDefault="001C4078" w:rsidP="001C4078">
            <w:pPr>
              <w:spacing w:after="100" w:afterAutospacing="1"/>
              <w:rPr>
                <w:rFonts w:ascii="Tahoma" w:hAnsi="Tahoma" w:cs="Tahoma"/>
              </w:rPr>
            </w:pPr>
            <w:r w:rsidRPr="001C4078">
              <w:rPr>
                <w:rFonts w:ascii="Tahoma" w:hAnsi="Tahoma" w:cs="Tahoma"/>
              </w:rPr>
              <w:t>Dorset</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485</w:t>
            </w:r>
          </w:p>
        </w:tc>
        <w:tc>
          <w:tcPr>
            <w:tcW w:w="152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3503</w:t>
            </w:r>
          </w:p>
        </w:tc>
        <w:tc>
          <w:tcPr>
            <w:tcW w:w="152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3988</w:t>
            </w:r>
          </w:p>
        </w:tc>
        <w:tc>
          <w:tcPr>
            <w:tcW w:w="279"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32.6</w:t>
            </w:r>
          </w:p>
        </w:tc>
        <w:tc>
          <w:tcPr>
            <w:tcW w:w="152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46.9</w:t>
            </w:r>
          </w:p>
        </w:tc>
        <w:tc>
          <w:tcPr>
            <w:tcW w:w="152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45.2</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1C4078" w:rsidRPr="00A23984" w:rsidTr="001C4078">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1C4078" w:rsidRPr="001C4078" w:rsidRDefault="001C4078" w:rsidP="001C4078">
            <w:pPr>
              <w:spacing w:after="100" w:afterAutospacing="1"/>
              <w:rPr>
                <w:rFonts w:ascii="Tahoma" w:hAnsi="Tahoma" w:cs="Tahoma"/>
                <w:sz w:val="16"/>
              </w:rPr>
            </w:pPr>
            <w:r w:rsidRPr="001C4078">
              <w:rPr>
                <w:rFonts w:ascii="Tahoma" w:hAnsi="Tahoma" w:cs="Tahoma"/>
                <w:sz w:val="16"/>
              </w:rPr>
              <w:t>Dorset</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477</w:t>
            </w:r>
          </w:p>
        </w:tc>
        <w:tc>
          <w:tcPr>
            <w:tcW w:w="993"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3374</w:t>
            </w:r>
          </w:p>
        </w:tc>
        <w:tc>
          <w:tcPr>
            <w:tcW w:w="926"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3851</w:t>
            </w:r>
          </w:p>
        </w:tc>
        <w:tc>
          <w:tcPr>
            <w:tcW w:w="266"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-0.77</w:t>
            </w:r>
          </w:p>
        </w:tc>
        <w:tc>
          <w:tcPr>
            <w:tcW w:w="99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-0.88</w:t>
            </w:r>
          </w:p>
        </w:tc>
        <w:tc>
          <w:tcPr>
            <w:tcW w:w="993"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-0.11</w:t>
            </w:r>
          </w:p>
        </w:tc>
        <w:tc>
          <w:tcPr>
            <w:tcW w:w="851"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-0.19</w:t>
            </w:r>
          </w:p>
        </w:tc>
        <w:tc>
          <w:tcPr>
            <w:tcW w:w="266"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-0.66</w:t>
            </w:r>
          </w:p>
        </w:tc>
        <w:tc>
          <w:tcPr>
            <w:tcW w:w="99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-0.11</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1C4078" w:rsidRPr="0007774B" w:rsidTr="001C4078">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1C4078" w:rsidRPr="001C4078" w:rsidRDefault="001C4078" w:rsidP="001C4078">
            <w:pPr>
              <w:spacing w:after="100" w:afterAutospacing="1"/>
              <w:rPr>
                <w:rFonts w:ascii="Tahoma" w:hAnsi="Tahoma" w:cs="Tahoma"/>
              </w:rPr>
            </w:pPr>
            <w:r w:rsidRPr="001C4078">
              <w:rPr>
                <w:rFonts w:ascii="Tahoma" w:hAnsi="Tahoma" w:cs="Tahoma"/>
              </w:rPr>
              <w:t>Dorset</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718</w:t>
            </w:r>
          </w:p>
        </w:tc>
        <w:tc>
          <w:tcPr>
            <w:tcW w:w="150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3270</w:t>
            </w:r>
          </w:p>
        </w:tc>
        <w:tc>
          <w:tcPr>
            <w:tcW w:w="150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3988</w:t>
            </w:r>
          </w:p>
        </w:tc>
        <w:tc>
          <w:tcPr>
            <w:tcW w:w="285"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33.1</w:t>
            </w:r>
          </w:p>
        </w:tc>
        <w:tc>
          <w:tcPr>
            <w:tcW w:w="150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47.8</w:t>
            </w:r>
          </w:p>
        </w:tc>
        <w:tc>
          <w:tcPr>
            <w:tcW w:w="150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45.2</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1C4078" w:rsidRPr="000C2D63" w:rsidTr="001C4078">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1C4078" w:rsidRPr="001C4078" w:rsidRDefault="001C4078" w:rsidP="001C4078">
            <w:pPr>
              <w:spacing w:after="100" w:afterAutospacing="1"/>
              <w:rPr>
                <w:rFonts w:ascii="Tahoma" w:hAnsi="Tahoma" w:cs="Tahoma"/>
                <w:sz w:val="16"/>
              </w:rPr>
            </w:pPr>
            <w:r w:rsidRPr="001C4078">
              <w:rPr>
                <w:rFonts w:ascii="Tahoma" w:hAnsi="Tahoma" w:cs="Tahoma"/>
                <w:sz w:val="16"/>
              </w:rPr>
              <w:t>Dorset</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702</w:t>
            </w:r>
          </w:p>
        </w:tc>
        <w:tc>
          <w:tcPr>
            <w:tcW w:w="935"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3149</w:t>
            </w:r>
          </w:p>
        </w:tc>
        <w:tc>
          <w:tcPr>
            <w:tcW w:w="777"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3851</w:t>
            </w:r>
          </w:p>
        </w:tc>
        <w:tc>
          <w:tcPr>
            <w:tcW w:w="266"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-0.73</w:t>
            </w:r>
          </w:p>
        </w:tc>
        <w:tc>
          <w:tcPr>
            <w:tcW w:w="96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-0.82</w:t>
            </w:r>
          </w:p>
        </w:tc>
        <w:tc>
          <w:tcPr>
            <w:tcW w:w="99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-0.19</w:t>
            </w:r>
          </w:p>
        </w:tc>
        <w:tc>
          <w:tcPr>
            <w:tcW w:w="266"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-0.11</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1C4078" w:rsidRPr="00253D3E" w:rsidTr="005F12E5">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1C4078" w:rsidRPr="005F12E5" w:rsidRDefault="001C4078" w:rsidP="005F12E5">
            <w:pPr>
              <w:spacing w:after="100" w:afterAutospacing="1"/>
              <w:rPr>
                <w:rFonts w:ascii="Tahoma" w:hAnsi="Tahoma" w:cs="Tahoma"/>
              </w:rPr>
            </w:pPr>
            <w:r w:rsidRPr="005F12E5">
              <w:rPr>
                <w:rFonts w:ascii="Tahoma" w:hAnsi="Tahoma" w:cs="Tahoma"/>
              </w:rPr>
              <w:t>Dorset</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1C4078" w:rsidRPr="005F12E5" w:rsidRDefault="001C4078" w:rsidP="005F12E5">
            <w:pPr>
              <w:spacing w:after="100" w:afterAutospacing="1"/>
              <w:jc w:val="right"/>
              <w:rPr>
                <w:rFonts w:ascii="Tahoma" w:hAnsi="Tahoma" w:cs="Tahoma"/>
              </w:rPr>
            </w:pPr>
            <w:r w:rsidRPr="005F12E5">
              <w:rPr>
                <w:rFonts w:ascii="Tahoma" w:hAnsi="Tahoma" w:cs="Tahoma"/>
              </w:rPr>
              <w:t>3384</w:t>
            </w:r>
          </w:p>
        </w:tc>
        <w:tc>
          <w:tcPr>
            <w:tcW w:w="1220" w:type="dxa"/>
            <w:tcBorders>
              <w:top w:val="nil"/>
              <w:left w:val="nil"/>
              <w:bottom w:val="single" w:sz="4" w:space="0" w:color="auto"/>
              <w:right w:val="single" w:sz="4" w:space="0" w:color="auto"/>
            </w:tcBorders>
            <w:shd w:val="clear" w:color="000000" w:fill="FFFFFF"/>
            <w:noWrap/>
            <w:vAlign w:val="bottom"/>
            <w:hideMark/>
          </w:tcPr>
          <w:p w:rsidR="001C4078" w:rsidRPr="005F12E5" w:rsidRDefault="001C4078" w:rsidP="005F12E5">
            <w:pPr>
              <w:spacing w:after="100" w:afterAutospacing="1"/>
              <w:jc w:val="right"/>
              <w:rPr>
                <w:rFonts w:ascii="Tahoma" w:hAnsi="Tahoma" w:cs="Tahoma"/>
              </w:rPr>
            </w:pPr>
            <w:r w:rsidRPr="005F12E5">
              <w:rPr>
                <w:rFonts w:ascii="Tahoma" w:hAnsi="Tahoma" w:cs="Tahoma"/>
              </w:rPr>
              <w:t>479</w:t>
            </w:r>
          </w:p>
        </w:tc>
        <w:tc>
          <w:tcPr>
            <w:tcW w:w="1220" w:type="dxa"/>
            <w:tcBorders>
              <w:top w:val="nil"/>
              <w:left w:val="nil"/>
              <w:bottom w:val="single" w:sz="4" w:space="0" w:color="auto"/>
              <w:right w:val="single" w:sz="4" w:space="0" w:color="auto"/>
            </w:tcBorders>
            <w:shd w:val="clear" w:color="000000" w:fill="FFFFFF"/>
            <w:noWrap/>
            <w:vAlign w:val="bottom"/>
            <w:hideMark/>
          </w:tcPr>
          <w:p w:rsidR="001C4078" w:rsidRPr="005F12E5" w:rsidRDefault="001C4078" w:rsidP="005F12E5">
            <w:pPr>
              <w:spacing w:after="100" w:afterAutospacing="1"/>
              <w:jc w:val="right"/>
              <w:rPr>
                <w:rFonts w:ascii="Tahoma" w:hAnsi="Tahoma" w:cs="Tahoma"/>
              </w:rPr>
            </w:pPr>
            <w:r w:rsidRPr="005F12E5">
              <w:rPr>
                <w:rFonts w:ascii="Tahoma" w:hAnsi="Tahoma" w:cs="Tahoma"/>
              </w:rPr>
              <w:t>124</w:t>
            </w:r>
          </w:p>
        </w:tc>
        <w:tc>
          <w:tcPr>
            <w:tcW w:w="1220" w:type="dxa"/>
            <w:tcBorders>
              <w:top w:val="nil"/>
              <w:left w:val="nil"/>
              <w:bottom w:val="single" w:sz="4" w:space="0" w:color="auto"/>
              <w:right w:val="single" w:sz="4" w:space="0" w:color="auto"/>
            </w:tcBorders>
            <w:shd w:val="clear" w:color="000000" w:fill="FFFFFF"/>
            <w:noWrap/>
            <w:vAlign w:val="bottom"/>
            <w:hideMark/>
          </w:tcPr>
          <w:p w:rsidR="001C4078" w:rsidRPr="005F12E5" w:rsidRDefault="001C4078" w:rsidP="005F12E5">
            <w:pPr>
              <w:spacing w:after="100" w:afterAutospacing="1"/>
              <w:jc w:val="right"/>
              <w:rPr>
                <w:rFonts w:ascii="Tahoma" w:hAnsi="Tahoma" w:cs="Tahoma"/>
              </w:rPr>
            </w:pPr>
            <w:r w:rsidRPr="005F12E5">
              <w:rPr>
                <w:rFonts w:ascii="Tahoma" w:hAnsi="Tahoma" w:cs="Tahoma"/>
              </w:rPr>
              <w:t>3988</w:t>
            </w:r>
          </w:p>
        </w:tc>
        <w:tc>
          <w:tcPr>
            <w:tcW w:w="279" w:type="dxa"/>
            <w:tcBorders>
              <w:top w:val="nil"/>
              <w:left w:val="nil"/>
              <w:bottom w:val="single" w:sz="4" w:space="0" w:color="auto"/>
              <w:right w:val="single" w:sz="4" w:space="0" w:color="auto"/>
            </w:tcBorders>
            <w:shd w:val="clear" w:color="000000" w:fill="FFFFFF"/>
            <w:noWrap/>
            <w:vAlign w:val="bottom"/>
            <w:hideMark/>
          </w:tcPr>
          <w:p w:rsidR="001C4078" w:rsidRPr="005F12E5" w:rsidRDefault="001C4078" w:rsidP="005F12E5">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1C4078" w:rsidRPr="005F12E5" w:rsidRDefault="001C4078" w:rsidP="005F12E5">
            <w:pPr>
              <w:spacing w:after="100" w:afterAutospacing="1"/>
              <w:jc w:val="right"/>
              <w:rPr>
                <w:rFonts w:ascii="Tahoma" w:hAnsi="Tahoma" w:cs="Tahoma"/>
              </w:rPr>
            </w:pPr>
            <w:r w:rsidRPr="005F12E5">
              <w:rPr>
                <w:rFonts w:ascii="Tahoma" w:hAnsi="Tahoma" w:cs="Tahoma"/>
              </w:rPr>
              <w:t>48.4</w:t>
            </w:r>
          </w:p>
        </w:tc>
        <w:tc>
          <w:tcPr>
            <w:tcW w:w="1220" w:type="dxa"/>
            <w:tcBorders>
              <w:top w:val="nil"/>
              <w:left w:val="nil"/>
              <w:bottom w:val="single" w:sz="4" w:space="0" w:color="auto"/>
              <w:right w:val="single" w:sz="4" w:space="0" w:color="auto"/>
            </w:tcBorders>
            <w:shd w:val="clear" w:color="000000" w:fill="FFFFFF"/>
            <w:noWrap/>
            <w:vAlign w:val="bottom"/>
            <w:hideMark/>
          </w:tcPr>
          <w:p w:rsidR="001C4078" w:rsidRPr="005F12E5" w:rsidRDefault="001C4078" w:rsidP="005F12E5">
            <w:pPr>
              <w:spacing w:after="100" w:afterAutospacing="1"/>
              <w:jc w:val="right"/>
              <w:rPr>
                <w:rFonts w:ascii="Tahoma" w:hAnsi="Tahoma" w:cs="Tahoma"/>
              </w:rPr>
            </w:pPr>
            <w:r w:rsidRPr="005F12E5">
              <w:rPr>
                <w:rFonts w:ascii="Tahoma" w:hAnsi="Tahoma" w:cs="Tahoma"/>
              </w:rPr>
              <w:t>30.7</w:t>
            </w:r>
          </w:p>
        </w:tc>
        <w:tc>
          <w:tcPr>
            <w:tcW w:w="1220" w:type="dxa"/>
            <w:tcBorders>
              <w:top w:val="nil"/>
              <w:left w:val="nil"/>
              <w:bottom w:val="single" w:sz="4" w:space="0" w:color="auto"/>
              <w:right w:val="single" w:sz="4" w:space="0" w:color="auto"/>
            </w:tcBorders>
            <w:shd w:val="clear" w:color="000000" w:fill="FFFFFF"/>
            <w:noWrap/>
            <w:vAlign w:val="bottom"/>
            <w:hideMark/>
          </w:tcPr>
          <w:p w:rsidR="001C4078" w:rsidRPr="005F12E5" w:rsidRDefault="001C4078" w:rsidP="005F12E5">
            <w:pPr>
              <w:spacing w:after="100" w:afterAutospacing="1"/>
              <w:jc w:val="right"/>
              <w:rPr>
                <w:rFonts w:ascii="Tahoma" w:hAnsi="Tahoma" w:cs="Tahoma"/>
              </w:rPr>
            </w:pPr>
            <w:r w:rsidRPr="005F12E5">
              <w:rPr>
                <w:rFonts w:ascii="Tahoma" w:hAnsi="Tahoma" w:cs="Tahoma"/>
              </w:rPr>
              <w:t>12.3</w:t>
            </w:r>
          </w:p>
        </w:tc>
        <w:tc>
          <w:tcPr>
            <w:tcW w:w="1220" w:type="dxa"/>
            <w:tcBorders>
              <w:top w:val="nil"/>
              <w:left w:val="nil"/>
              <w:bottom w:val="single" w:sz="4" w:space="0" w:color="auto"/>
              <w:right w:val="single" w:sz="4" w:space="0" w:color="auto"/>
            </w:tcBorders>
            <w:shd w:val="clear" w:color="000000" w:fill="FFFFFF"/>
            <w:noWrap/>
            <w:vAlign w:val="bottom"/>
            <w:hideMark/>
          </w:tcPr>
          <w:p w:rsidR="001C4078" w:rsidRPr="005F12E5" w:rsidRDefault="001C4078" w:rsidP="005F12E5">
            <w:pPr>
              <w:spacing w:after="100" w:afterAutospacing="1"/>
              <w:jc w:val="right"/>
              <w:rPr>
                <w:rFonts w:ascii="Tahoma" w:hAnsi="Tahoma" w:cs="Tahoma"/>
              </w:rPr>
            </w:pPr>
            <w:r w:rsidRPr="005F12E5">
              <w:rPr>
                <w:rFonts w:ascii="Tahoma" w:hAnsi="Tahoma" w:cs="Tahoma"/>
              </w:rPr>
              <w:t>45.2</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5F12E5">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5F12E5">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5F12E5" w:rsidRPr="006D3019" w:rsidTr="005F12E5">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5F12E5" w:rsidRPr="005F12E5" w:rsidRDefault="005F12E5" w:rsidP="005F12E5">
            <w:pPr>
              <w:spacing w:after="100" w:afterAutospacing="1"/>
              <w:rPr>
                <w:rFonts w:ascii="Tahoma" w:hAnsi="Tahoma" w:cs="Tahoma"/>
                <w:sz w:val="16"/>
              </w:rPr>
            </w:pPr>
            <w:r w:rsidRPr="005F12E5">
              <w:rPr>
                <w:rFonts w:ascii="Tahoma" w:hAnsi="Tahoma" w:cs="Tahoma"/>
                <w:sz w:val="16"/>
              </w:rPr>
              <w:t>Dorset</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3267</w:t>
            </w:r>
          </w:p>
        </w:tc>
        <w:tc>
          <w:tcPr>
            <w:tcW w:w="708"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468</w:t>
            </w:r>
          </w:p>
        </w:tc>
        <w:tc>
          <w:tcPr>
            <w:tcW w:w="851"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116</w:t>
            </w:r>
          </w:p>
        </w:tc>
        <w:tc>
          <w:tcPr>
            <w:tcW w:w="741"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3851</w:t>
            </w:r>
          </w:p>
        </w:tc>
        <w:tc>
          <w:tcPr>
            <w:tcW w:w="260"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-0.52</w:t>
            </w:r>
          </w:p>
        </w:tc>
        <w:tc>
          <w:tcPr>
            <w:tcW w:w="849"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-0.11</w:t>
            </w:r>
          </w:p>
        </w:tc>
        <w:tc>
          <w:tcPr>
            <w:tcW w:w="708"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-0.63</w:t>
            </w:r>
          </w:p>
        </w:tc>
        <w:tc>
          <w:tcPr>
            <w:tcW w:w="853"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-1.23</w:t>
            </w:r>
          </w:p>
        </w:tc>
        <w:tc>
          <w:tcPr>
            <w:tcW w:w="709"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-0.19</w:t>
            </w:r>
          </w:p>
        </w:tc>
        <w:tc>
          <w:tcPr>
            <w:tcW w:w="260"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-0.03</w:t>
            </w:r>
          </w:p>
        </w:tc>
        <w:tc>
          <w:tcPr>
            <w:tcW w:w="710"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-0.41</w:t>
            </w:r>
          </w:p>
        </w:tc>
        <w:tc>
          <w:tcPr>
            <w:tcW w:w="848"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-0.79</w:t>
            </w:r>
          </w:p>
        </w:tc>
        <w:tc>
          <w:tcPr>
            <w:tcW w:w="708"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-0.11</w:t>
            </w:r>
          </w:p>
        </w:tc>
        <w:tc>
          <w:tcPr>
            <w:tcW w:w="260"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p>
        </w:tc>
      </w:tr>
      <w:tr w:rsidR="00280DFE" w:rsidRPr="006D3019" w:rsidTr="005F12E5">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5F12E5">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5F12E5">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5F12E5">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7805D2" w:rsidRPr="00DB1785" w:rsidTr="007805D2">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rPr>
                <w:rFonts w:ascii="Tahoma" w:hAnsi="Tahoma" w:cs="Tahoma"/>
                <w:sz w:val="18"/>
              </w:rPr>
            </w:pPr>
            <w:r w:rsidRPr="007805D2">
              <w:rPr>
                <w:rFonts w:ascii="Tahoma" w:hAnsi="Tahoma" w:cs="Tahoma"/>
                <w:sz w:val="18"/>
              </w:rPr>
              <w:t>Dorset</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175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174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41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98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28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24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56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7805D2" w:rsidRPr="00275776" w:rsidTr="007805D2">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rPr>
                <w:rFonts w:ascii="Tahoma" w:hAnsi="Tahoma" w:cs="Tahoma"/>
                <w:sz w:val="18"/>
              </w:rPr>
            </w:pPr>
            <w:r w:rsidRPr="007805D2">
              <w:rPr>
                <w:rFonts w:ascii="Tahoma" w:hAnsi="Tahoma" w:cs="Tahoma"/>
                <w:sz w:val="18"/>
              </w:rPr>
              <w:t>Dorset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7805D2" w:rsidRPr="00972312" w:rsidTr="007805D2">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rPr>
                <w:rFonts w:ascii="Tahoma" w:hAnsi="Tahoma" w:cs="Tahoma"/>
                <w:sz w:val="18"/>
              </w:rPr>
            </w:pPr>
            <w:r w:rsidRPr="007805D2">
              <w:rPr>
                <w:rFonts w:ascii="Tahoma" w:hAnsi="Tahoma" w:cs="Tahoma"/>
                <w:sz w:val="18"/>
              </w:rPr>
              <w:t>Dorset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131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130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32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73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21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25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56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7805D2" w:rsidRPr="001E7A1D" w:rsidTr="007805D2">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rPr>
                <w:rFonts w:ascii="Tahoma" w:hAnsi="Tahoma" w:cs="Tahoma"/>
                <w:sz w:val="18"/>
              </w:rPr>
            </w:pPr>
            <w:r w:rsidRPr="007805D2">
              <w:rPr>
                <w:rFonts w:ascii="Tahoma" w:hAnsi="Tahoma" w:cs="Tahoma"/>
                <w:sz w:val="18"/>
              </w:rPr>
              <w:t>Dorset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33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33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18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21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7805D2" w:rsidRPr="00EF1E22" w:rsidTr="007805D2">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rPr>
                <w:rFonts w:ascii="Tahoma" w:hAnsi="Tahoma" w:cs="Tahoma"/>
                <w:sz w:val="18"/>
              </w:rPr>
            </w:pPr>
            <w:r w:rsidRPr="007805D2">
              <w:rPr>
                <w:rFonts w:ascii="Tahoma" w:hAnsi="Tahoma" w:cs="Tahoma"/>
                <w:sz w:val="18"/>
              </w:rPr>
              <w:t>Dorset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6</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7805D2" w:rsidRPr="00BE2AA3" w:rsidTr="007805D2">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rPr>
                <w:rFonts w:ascii="Tahoma" w:hAnsi="Tahoma" w:cs="Tahoma"/>
                <w:sz w:val="18"/>
              </w:rPr>
            </w:pPr>
            <w:r w:rsidRPr="007805D2">
              <w:rPr>
                <w:rFonts w:ascii="Tahoma" w:hAnsi="Tahoma" w:cs="Tahoma"/>
                <w:sz w:val="18"/>
              </w:rPr>
              <w:t>Dorset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20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952C9B" w:rsidRPr="00632517" w:rsidTr="00952C9B">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952C9B" w:rsidRPr="00952C9B" w:rsidRDefault="00952C9B" w:rsidP="00952C9B">
            <w:pPr>
              <w:spacing w:after="100" w:afterAutospacing="1"/>
              <w:rPr>
                <w:rFonts w:ascii="Tahoma" w:hAnsi="Tahoma" w:cs="Tahoma"/>
                <w:sz w:val="24"/>
              </w:rPr>
            </w:pPr>
            <w:r w:rsidRPr="00952C9B">
              <w:rPr>
                <w:rFonts w:ascii="Tahoma" w:hAnsi="Tahoma" w:cs="Tahoma"/>
                <w:sz w:val="24"/>
              </w:rPr>
              <w:t>Dorset</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16%</w:t>
            </w:r>
          </w:p>
        </w:tc>
        <w:tc>
          <w:tcPr>
            <w:tcW w:w="1094" w:type="dxa"/>
            <w:tcBorders>
              <w:top w:val="nil"/>
              <w:left w:val="nil"/>
              <w:bottom w:val="single" w:sz="4" w:space="0" w:color="auto"/>
              <w:right w:val="single" w:sz="4" w:space="0" w:color="auto"/>
            </w:tcBorders>
            <w:vAlign w:val="bottom"/>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17%</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952C9B" w:rsidRPr="004F3D22" w:rsidTr="00952C9B">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rPr>
                <w:rFonts w:ascii="Tahoma" w:hAnsi="Tahoma" w:cs="Tahoma"/>
                <w:sz w:val="24"/>
              </w:rPr>
            </w:pPr>
            <w:r w:rsidRPr="00952C9B">
              <w:rPr>
                <w:rFonts w:ascii="Tahoma" w:hAnsi="Tahoma" w:cs="Tahoma"/>
                <w:sz w:val="24"/>
              </w:rPr>
              <w:t>Dorset</w:t>
            </w:r>
          </w:p>
        </w:tc>
        <w:tc>
          <w:tcPr>
            <w:tcW w:w="113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30%</w:t>
            </w:r>
          </w:p>
        </w:tc>
        <w:tc>
          <w:tcPr>
            <w:tcW w:w="113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32%</w:t>
            </w:r>
          </w:p>
        </w:tc>
        <w:tc>
          <w:tcPr>
            <w:tcW w:w="1156"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32%</w:t>
            </w:r>
          </w:p>
        </w:tc>
        <w:tc>
          <w:tcPr>
            <w:tcW w:w="113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35%</w:t>
            </w:r>
          </w:p>
        </w:tc>
        <w:tc>
          <w:tcPr>
            <w:tcW w:w="1134" w:type="dxa"/>
            <w:tcBorders>
              <w:top w:val="nil"/>
              <w:left w:val="nil"/>
              <w:bottom w:val="single" w:sz="4" w:space="0" w:color="auto"/>
              <w:right w:val="single" w:sz="4" w:space="0" w:color="auto"/>
            </w:tcBorders>
            <w:vAlign w:val="bottom"/>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36%</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952C9B" w:rsidRPr="00CC157F" w:rsidTr="00952C9B">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rPr>
                <w:rFonts w:ascii="Tahoma" w:hAnsi="Tahoma" w:cs="Tahoma"/>
                <w:sz w:val="24"/>
              </w:rPr>
            </w:pPr>
            <w:r w:rsidRPr="00952C9B">
              <w:rPr>
                <w:rFonts w:ascii="Tahoma" w:hAnsi="Tahoma" w:cs="Tahoma"/>
                <w:sz w:val="24"/>
              </w:rPr>
              <w:t>Dorset</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30%</w:t>
            </w:r>
          </w:p>
        </w:tc>
        <w:tc>
          <w:tcPr>
            <w:tcW w:w="1206"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33%</w:t>
            </w:r>
          </w:p>
        </w:tc>
        <w:tc>
          <w:tcPr>
            <w:tcW w:w="121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33%</w:t>
            </w:r>
          </w:p>
        </w:tc>
        <w:tc>
          <w:tcPr>
            <w:tcW w:w="1094" w:type="dxa"/>
            <w:tcBorders>
              <w:top w:val="nil"/>
              <w:left w:val="nil"/>
              <w:bottom w:val="single" w:sz="4" w:space="0" w:color="auto"/>
              <w:right w:val="single" w:sz="4" w:space="0" w:color="auto"/>
            </w:tcBorders>
            <w:vAlign w:val="bottom"/>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34%</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952C9B" w:rsidRPr="008F518C" w:rsidTr="00952C9B">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rPr>
                <w:rFonts w:ascii="Tahoma" w:hAnsi="Tahoma" w:cs="Tahoma"/>
                <w:sz w:val="24"/>
              </w:rPr>
            </w:pPr>
            <w:r w:rsidRPr="00952C9B">
              <w:rPr>
                <w:rFonts w:ascii="Tahoma" w:hAnsi="Tahoma" w:cs="Tahoma"/>
                <w:sz w:val="24"/>
              </w:rPr>
              <w:t>Dorset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79655A" w:rsidRPr="00633740" w:rsidTr="0079655A">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55A" w:rsidRPr="0079655A" w:rsidRDefault="0079655A" w:rsidP="0079655A">
            <w:pPr>
              <w:spacing w:after="100" w:afterAutospacing="1"/>
              <w:rPr>
                <w:rFonts w:ascii="Tahoma" w:hAnsi="Tahoma" w:cs="Tahoma"/>
                <w:sz w:val="18"/>
              </w:rPr>
            </w:pPr>
            <w:r w:rsidRPr="0079655A">
              <w:rPr>
                <w:rFonts w:ascii="Tahoma" w:hAnsi="Tahoma" w:cs="Tahoma"/>
                <w:sz w:val="18"/>
              </w:rPr>
              <w:t>West Dorset</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9655A" w:rsidRPr="0079655A" w:rsidRDefault="0079655A" w:rsidP="0079655A">
            <w:pPr>
              <w:spacing w:after="100" w:afterAutospacing="1"/>
              <w:jc w:val="right"/>
              <w:rPr>
                <w:rFonts w:ascii="Tahoma" w:hAnsi="Tahoma" w:cs="Tahoma"/>
                <w:sz w:val="18"/>
              </w:rPr>
            </w:pPr>
            <w:r w:rsidRPr="0079655A">
              <w:rPr>
                <w:rFonts w:ascii="Tahoma" w:hAnsi="Tahoma" w:cs="Tahoma"/>
                <w:sz w:val="18"/>
              </w:rPr>
              <w:t>32.6</w:t>
            </w:r>
          </w:p>
        </w:tc>
        <w:tc>
          <w:tcPr>
            <w:tcW w:w="1985" w:type="dxa"/>
            <w:tcBorders>
              <w:top w:val="nil"/>
              <w:left w:val="nil"/>
              <w:bottom w:val="single" w:sz="4" w:space="0" w:color="auto"/>
              <w:right w:val="single" w:sz="4" w:space="0" w:color="auto"/>
            </w:tcBorders>
            <w:shd w:val="clear" w:color="auto" w:fill="auto"/>
            <w:noWrap/>
            <w:vAlign w:val="bottom"/>
            <w:hideMark/>
          </w:tcPr>
          <w:p w:rsidR="0079655A" w:rsidRPr="0079655A" w:rsidRDefault="0079655A" w:rsidP="0079655A">
            <w:pPr>
              <w:spacing w:after="100" w:afterAutospacing="1"/>
              <w:jc w:val="right"/>
              <w:rPr>
                <w:rFonts w:ascii="Tahoma" w:hAnsi="Tahoma" w:cs="Tahoma"/>
                <w:sz w:val="18"/>
              </w:rPr>
            </w:pPr>
            <w:r w:rsidRPr="0079655A">
              <w:rPr>
                <w:rFonts w:ascii="Tahoma" w:hAnsi="Tahoma" w:cs="Tahoma"/>
                <w:sz w:val="18"/>
              </w:rPr>
              <w:t>36.9</w:t>
            </w:r>
          </w:p>
        </w:tc>
        <w:tc>
          <w:tcPr>
            <w:tcW w:w="1984" w:type="dxa"/>
            <w:tcBorders>
              <w:top w:val="nil"/>
              <w:left w:val="nil"/>
              <w:bottom w:val="single" w:sz="4" w:space="0" w:color="auto"/>
              <w:right w:val="single" w:sz="4" w:space="0" w:color="auto"/>
            </w:tcBorders>
            <w:shd w:val="clear" w:color="auto" w:fill="auto"/>
            <w:noWrap/>
            <w:vAlign w:val="bottom"/>
            <w:hideMark/>
          </w:tcPr>
          <w:p w:rsidR="0079655A" w:rsidRPr="0079655A" w:rsidRDefault="0079655A" w:rsidP="0079655A">
            <w:pPr>
              <w:spacing w:after="100" w:afterAutospacing="1"/>
              <w:jc w:val="right"/>
              <w:rPr>
                <w:rFonts w:ascii="Tahoma" w:hAnsi="Tahoma" w:cs="Tahoma"/>
                <w:sz w:val="18"/>
              </w:rPr>
            </w:pPr>
            <w:r w:rsidRPr="0079655A">
              <w:rPr>
                <w:rFonts w:ascii="Tahoma" w:hAnsi="Tahoma" w:cs="Tahoma"/>
                <w:sz w:val="18"/>
              </w:rPr>
              <w:t>73.4</w:t>
            </w:r>
          </w:p>
        </w:tc>
        <w:tc>
          <w:tcPr>
            <w:tcW w:w="1985" w:type="dxa"/>
            <w:tcBorders>
              <w:top w:val="nil"/>
              <w:left w:val="nil"/>
              <w:bottom w:val="single" w:sz="4" w:space="0" w:color="auto"/>
              <w:right w:val="single" w:sz="4" w:space="0" w:color="auto"/>
            </w:tcBorders>
            <w:shd w:val="clear" w:color="auto" w:fill="auto"/>
            <w:noWrap/>
            <w:vAlign w:val="bottom"/>
            <w:hideMark/>
          </w:tcPr>
          <w:p w:rsidR="0079655A" w:rsidRPr="0079655A" w:rsidRDefault="0079655A" w:rsidP="0079655A">
            <w:pPr>
              <w:spacing w:after="100" w:afterAutospacing="1"/>
              <w:jc w:val="right"/>
              <w:rPr>
                <w:rFonts w:ascii="Tahoma" w:hAnsi="Tahoma" w:cs="Tahoma"/>
                <w:sz w:val="18"/>
              </w:rPr>
            </w:pPr>
            <w:r w:rsidRPr="0079655A">
              <w:rPr>
                <w:rFonts w:ascii="Tahoma" w:hAnsi="Tahoma" w:cs="Tahoma"/>
                <w:sz w:val="18"/>
              </w:rPr>
              <w:t>81.0</w:t>
            </w:r>
          </w:p>
        </w:tc>
        <w:tc>
          <w:tcPr>
            <w:tcW w:w="1984" w:type="dxa"/>
            <w:tcBorders>
              <w:top w:val="nil"/>
              <w:left w:val="nil"/>
              <w:bottom w:val="single" w:sz="4" w:space="0" w:color="auto"/>
              <w:right w:val="single" w:sz="4" w:space="0" w:color="auto"/>
            </w:tcBorders>
            <w:shd w:val="clear" w:color="auto" w:fill="auto"/>
            <w:noWrap/>
            <w:vAlign w:val="bottom"/>
            <w:hideMark/>
          </w:tcPr>
          <w:p w:rsidR="0079655A" w:rsidRPr="0079655A" w:rsidRDefault="0079655A" w:rsidP="0079655A">
            <w:pPr>
              <w:spacing w:after="100" w:afterAutospacing="1"/>
              <w:jc w:val="right"/>
              <w:rPr>
                <w:rFonts w:ascii="Tahoma" w:hAnsi="Tahoma" w:cs="Tahoma"/>
                <w:sz w:val="18"/>
              </w:rPr>
            </w:pPr>
            <w:r w:rsidRPr="0079655A">
              <w:rPr>
                <w:rFonts w:ascii="Tahoma" w:hAnsi="Tahoma" w:cs="Tahoma"/>
                <w:sz w:val="18"/>
              </w:rPr>
              <w:t>8.1</w:t>
            </w:r>
          </w:p>
        </w:tc>
        <w:tc>
          <w:tcPr>
            <w:tcW w:w="1985" w:type="dxa"/>
            <w:tcBorders>
              <w:top w:val="nil"/>
              <w:left w:val="nil"/>
              <w:bottom w:val="single" w:sz="4" w:space="0" w:color="auto"/>
              <w:right w:val="single" w:sz="4" w:space="0" w:color="auto"/>
            </w:tcBorders>
            <w:shd w:val="clear" w:color="auto" w:fill="auto"/>
            <w:noWrap/>
            <w:vAlign w:val="bottom"/>
            <w:hideMark/>
          </w:tcPr>
          <w:p w:rsidR="0079655A" w:rsidRPr="0079655A" w:rsidRDefault="0079655A" w:rsidP="0079655A">
            <w:pPr>
              <w:spacing w:after="100" w:afterAutospacing="1"/>
              <w:jc w:val="right"/>
              <w:rPr>
                <w:rFonts w:ascii="Tahoma" w:hAnsi="Tahoma" w:cs="Tahoma"/>
                <w:sz w:val="18"/>
              </w:rPr>
            </w:pPr>
            <w:r w:rsidRPr="0079655A">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79655A" w:rsidRPr="00FE74B2" w:rsidTr="0079655A">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55A" w:rsidRPr="0079655A" w:rsidRDefault="0079655A" w:rsidP="0079655A">
            <w:pPr>
              <w:spacing w:after="100" w:afterAutospacing="1"/>
              <w:rPr>
                <w:rFonts w:ascii="Tahoma" w:hAnsi="Tahoma" w:cs="Tahoma"/>
                <w:sz w:val="18"/>
              </w:rPr>
            </w:pPr>
            <w:r w:rsidRPr="0079655A">
              <w:rPr>
                <w:rFonts w:ascii="Tahoma" w:hAnsi="Tahoma" w:cs="Tahoma"/>
                <w:sz w:val="18"/>
              </w:rPr>
              <w:t>West Dorset</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79655A" w:rsidRPr="0079655A" w:rsidRDefault="0079655A" w:rsidP="0079655A">
            <w:pPr>
              <w:spacing w:after="100" w:afterAutospacing="1"/>
              <w:jc w:val="right"/>
              <w:rPr>
                <w:rFonts w:ascii="Tahoma" w:hAnsi="Tahoma" w:cs="Tahoma"/>
                <w:sz w:val="18"/>
              </w:rPr>
            </w:pPr>
            <w:r w:rsidRPr="0079655A">
              <w:rPr>
                <w:rFonts w:ascii="Tahoma" w:hAnsi="Tahoma" w:cs="Tahoma"/>
                <w:sz w:val="18"/>
              </w:rPr>
              <w:t>14.6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9655A" w:rsidRPr="0079655A" w:rsidRDefault="0079655A" w:rsidP="0079655A">
            <w:pPr>
              <w:spacing w:after="100" w:afterAutospacing="1"/>
              <w:jc w:val="right"/>
              <w:rPr>
                <w:rFonts w:ascii="Tahoma" w:hAnsi="Tahoma" w:cs="Tahoma"/>
                <w:sz w:val="18"/>
              </w:rPr>
            </w:pPr>
            <w:r w:rsidRPr="0079655A">
              <w:rPr>
                <w:rFonts w:ascii="Tahoma" w:hAnsi="Tahoma" w:cs="Tahoma"/>
                <w:sz w:val="18"/>
              </w:rPr>
              <w:t>12.9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79655A" w:rsidRPr="0079655A" w:rsidRDefault="0079655A" w:rsidP="0079655A">
            <w:pPr>
              <w:spacing w:after="100" w:afterAutospacing="1"/>
              <w:jc w:val="right"/>
              <w:rPr>
                <w:rFonts w:ascii="Tahoma" w:hAnsi="Tahoma" w:cs="Tahoma"/>
                <w:sz w:val="18"/>
              </w:rPr>
            </w:pPr>
            <w:r w:rsidRPr="0079655A">
              <w:rPr>
                <w:rFonts w:ascii="Tahoma" w:hAnsi="Tahoma" w:cs="Tahoma"/>
                <w:sz w:val="18"/>
              </w:rPr>
              <w:t>14.4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9655A" w:rsidRPr="0079655A" w:rsidRDefault="0079655A" w:rsidP="0079655A">
            <w:pPr>
              <w:spacing w:after="100" w:afterAutospacing="1"/>
              <w:jc w:val="right"/>
              <w:rPr>
                <w:rFonts w:ascii="Tahoma" w:hAnsi="Tahoma" w:cs="Tahoma"/>
                <w:sz w:val="18"/>
              </w:rPr>
            </w:pPr>
            <w:r w:rsidRPr="0079655A">
              <w:rPr>
                <w:rFonts w:ascii="Tahoma" w:hAnsi="Tahoma" w:cs="Tahoma"/>
                <w:sz w:val="18"/>
              </w:rPr>
              <w:t>14.8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9655A" w:rsidRPr="0079655A" w:rsidRDefault="0079655A" w:rsidP="0079655A">
            <w:pPr>
              <w:spacing w:after="100" w:afterAutospacing="1"/>
              <w:jc w:val="right"/>
              <w:rPr>
                <w:rFonts w:ascii="Tahoma" w:hAnsi="Tahoma" w:cs="Tahoma"/>
                <w:sz w:val="18"/>
              </w:rPr>
            </w:pPr>
            <w:r w:rsidRPr="0079655A">
              <w:rPr>
                <w:rFonts w:ascii="Tahoma" w:hAnsi="Tahoma" w:cs="Tahoma"/>
                <w:sz w:val="18"/>
              </w:rPr>
              <w:t>12</w:t>
            </w:r>
          </w:p>
        </w:tc>
        <w:tc>
          <w:tcPr>
            <w:tcW w:w="1559" w:type="dxa"/>
            <w:tcBorders>
              <w:top w:val="single" w:sz="4" w:space="0" w:color="auto"/>
              <w:left w:val="nil"/>
              <w:bottom w:val="single" w:sz="4" w:space="0" w:color="auto"/>
              <w:right w:val="single" w:sz="4" w:space="0" w:color="auto"/>
            </w:tcBorders>
            <w:vAlign w:val="bottom"/>
          </w:tcPr>
          <w:p w:rsidR="0079655A" w:rsidRPr="0079655A" w:rsidRDefault="0079655A" w:rsidP="0079655A">
            <w:pPr>
              <w:spacing w:after="100" w:afterAutospacing="1"/>
              <w:jc w:val="right"/>
              <w:rPr>
                <w:rFonts w:ascii="Tahoma" w:hAnsi="Tahoma" w:cs="Tahoma"/>
                <w:sz w:val="18"/>
              </w:rPr>
            </w:pPr>
            <w:r w:rsidRPr="0079655A">
              <w:rPr>
                <w:rFonts w:ascii="Tahoma" w:hAnsi="Tahoma" w:cs="Tahoma"/>
                <w:sz w:val="18"/>
              </w:rPr>
              <w:t>15.7</w:t>
            </w:r>
          </w:p>
        </w:tc>
        <w:tc>
          <w:tcPr>
            <w:tcW w:w="1560" w:type="dxa"/>
            <w:tcBorders>
              <w:top w:val="single" w:sz="4" w:space="0" w:color="auto"/>
              <w:left w:val="nil"/>
              <w:bottom w:val="single" w:sz="4" w:space="0" w:color="auto"/>
              <w:right w:val="single" w:sz="4" w:space="0" w:color="auto"/>
            </w:tcBorders>
            <w:vAlign w:val="bottom"/>
          </w:tcPr>
          <w:p w:rsidR="0079655A" w:rsidRPr="0079655A" w:rsidRDefault="0079655A" w:rsidP="0079655A">
            <w:pPr>
              <w:spacing w:after="100" w:afterAutospacing="1"/>
              <w:jc w:val="right"/>
              <w:rPr>
                <w:rFonts w:ascii="Tahoma" w:hAnsi="Tahoma" w:cs="Tahoma"/>
                <w:sz w:val="18"/>
              </w:rPr>
            </w:pPr>
            <w:r w:rsidRPr="0079655A">
              <w:rPr>
                <w:rFonts w:ascii="Tahoma" w:hAnsi="Tahoma" w:cs="Tahoma"/>
                <w:sz w:val="18"/>
              </w:rPr>
              <w:t>15.3</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9D5"/>
    <w:rsid w:val="00054C2A"/>
    <w:rsid w:val="00057D91"/>
    <w:rsid w:val="00075447"/>
    <w:rsid w:val="0007774B"/>
    <w:rsid w:val="000A253B"/>
    <w:rsid w:val="000B410A"/>
    <w:rsid w:val="000C2D63"/>
    <w:rsid w:val="000D1137"/>
    <w:rsid w:val="000D7426"/>
    <w:rsid w:val="000E01A4"/>
    <w:rsid w:val="000E0225"/>
    <w:rsid w:val="000F0281"/>
    <w:rsid w:val="00107987"/>
    <w:rsid w:val="00111193"/>
    <w:rsid w:val="00112EF3"/>
    <w:rsid w:val="00123766"/>
    <w:rsid w:val="001267BA"/>
    <w:rsid w:val="00137983"/>
    <w:rsid w:val="00153631"/>
    <w:rsid w:val="001577A3"/>
    <w:rsid w:val="00163203"/>
    <w:rsid w:val="00163DF2"/>
    <w:rsid w:val="00171D21"/>
    <w:rsid w:val="001779A1"/>
    <w:rsid w:val="00180C01"/>
    <w:rsid w:val="001A4B35"/>
    <w:rsid w:val="001C4078"/>
    <w:rsid w:val="001C52DE"/>
    <w:rsid w:val="001D006F"/>
    <w:rsid w:val="001D54F0"/>
    <w:rsid w:val="001D6CB6"/>
    <w:rsid w:val="001E09A4"/>
    <w:rsid w:val="001E3375"/>
    <w:rsid w:val="001E7A1D"/>
    <w:rsid w:val="001F2668"/>
    <w:rsid w:val="00212307"/>
    <w:rsid w:val="00227EAD"/>
    <w:rsid w:val="00230CF6"/>
    <w:rsid w:val="002408BD"/>
    <w:rsid w:val="00253D3E"/>
    <w:rsid w:val="00254479"/>
    <w:rsid w:val="00256D31"/>
    <w:rsid w:val="00257FBA"/>
    <w:rsid w:val="002651E1"/>
    <w:rsid w:val="002716C0"/>
    <w:rsid w:val="0027176C"/>
    <w:rsid w:val="00274ED9"/>
    <w:rsid w:val="00275776"/>
    <w:rsid w:val="00280DFE"/>
    <w:rsid w:val="00291F8D"/>
    <w:rsid w:val="0029676D"/>
    <w:rsid w:val="002B3791"/>
    <w:rsid w:val="002B39D0"/>
    <w:rsid w:val="002C04E1"/>
    <w:rsid w:val="002C6BB4"/>
    <w:rsid w:val="002D62CB"/>
    <w:rsid w:val="00304E8D"/>
    <w:rsid w:val="003076B6"/>
    <w:rsid w:val="00326C5A"/>
    <w:rsid w:val="00331E3C"/>
    <w:rsid w:val="003341FA"/>
    <w:rsid w:val="00340480"/>
    <w:rsid w:val="00340CF5"/>
    <w:rsid w:val="00350387"/>
    <w:rsid w:val="00360FD9"/>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7EEE"/>
    <w:rsid w:val="0044076F"/>
    <w:rsid w:val="00445CF6"/>
    <w:rsid w:val="0045755F"/>
    <w:rsid w:val="004623CF"/>
    <w:rsid w:val="00463A3E"/>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1200"/>
    <w:rsid w:val="00555F9F"/>
    <w:rsid w:val="00557B7F"/>
    <w:rsid w:val="0057388A"/>
    <w:rsid w:val="00575E1E"/>
    <w:rsid w:val="00580CBC"/>
    <w:rsid w:val="00587D4E"/>
    <w:rsid w:val="00592352"/>
    <w:rsid w:val="005A3848"/>
    <w:rsid w:val="005B3FA2"/>
    <w:rsid w:val="005C33B2"/>
    <w:rsid w:val="005D2262"/>
    <w:rsid w:val="005D3142"/>
    <w:rsid w:val="005F12E5"/>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C57AC"/>
    <w:rsid w:val="006D3019"/>
    <w:rsid w:val="006D34AC"/>
    <w:rsid w:val="006F4FD3"/>
    <w:rsid w:val="006F5C11"/>
    <w:rsid w:val="006F75BA"/>
    <w:rsid w:val="0070182B"/>
    <w:rsid w:val="00703E7A"/>
    <w:rsid w:val="00707CEB"/>
    <w:rsid w:val="00715D9D"/>
    <w:rsid w:val="007404AB"/>
    <w:rsid w:val="007609D5"/>
    <w:rsid w:val="00764BBD"/>
    <w:rsid w:val="007669F4"/>
    <w:rsid w:val="007805D2"/>
    <w:rsid w:val="00781952"/>
    <w:rsid w:val="00783471"/>
    <w:rsid w:val="00785722"/>
    <w:rsid w:val="00786635"/>
    <w:rsid w:val="00787F09"/>
    <w:rsid w:val="0079655A"/>
    <w:rsid w:val="007B5629"/>
    <w:rsid w:val="007D3509"/>
    <w:rsid w:val="007D4BF5"/>
    <w:rsid w:val="007E3471"/>
    <w:rsid w:val="007E65D3"/>
    <w:rsid w:val="007F0FE2"/>
    <w:rsid w:val="007F66C5"/>
    <w:rsid w:val="00804F3E"/>
    <w:rsid w:val="008211F5"/>
    <w:rsid w:val="0082686A"/>
    <w:rsid w:val="0083058E"/>
    <w:rsid w:val="0083304D"/>
    <w:rsid w:val="008466BB"/>
    <w:rsid w:val="0084774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2C9B"/>
    <w:rsid w:val="009576E7"/>
    <w:rsid w:val="009676E3"/>
    <w:rsid w:val="0097140F"/>
    <w:rsid w:val="00972312"/>
    <w:rsid w:val="009867B6"/>
    <w:rsid w:val="009902B8"/>
    <w:rsid w:val="009A7D4D"/>
    <w:rsid w:val="009B0857"/>
    <w:rsid w:val="009B632B"/>
    <w:rsid w:val="009C7A35"/>
    <w:rsid w:val="009D2229"/>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76800"/>
    <w:rsid w:val="00AA4EAF"/>
    <w:rsid w:val="00AB0F18"/>
    <w:rsid w:val="00AB2003"/>
    <w:rsid w:val="00AC18BA"/>
    <w:rsid w:val="00AD0B27"/>
    <w:rsid w:val="00AD182E"/>
    <w:rsid w:val="00AD68D6"/>
    <w:rsid w:val="00AE0605"/>
    <w:rsid w:val="00AE3362"/>
    <w:rsid w:val="00AF0048"/>
    <w:rsid w:val="00AF42D2"/>
    <w:rsid w:val="00B1068B"/>
    <w:rsid w:val="00B36891"/>
    <w:rsid w:val="00B5543A"/>
    <w:rsid w:val="00B66EC4"/>
    <w:rsid w:val="00B71733"/>
    <w:rsid w:val="00B82315"/>
    <w:rsid w:val="00B82BB5"/>
    <w:rsid w:val="00B84331"/>
    <w:rsid w:val="00B95B5E"/>
    <w:rsid w:val="00B967A1"/>
    <w:rsid w:val="00B967F2"/>
    <w:rsid w:val="00BB01EE"/>
    <w:rsid w:val="00BB4544"/>
    <w:rsid w:val="00BC1D3C"/>
    <w:rsid w:val="00BC413B"/>
    <w:rsid w:val="00BC6E8E"/>
    <w:rsid w:val="00BE0C65"/>
    <w:rsid w:val="00BE2AA3"/>
    <w:rsid w:val="00BE2EDD"/>
    <w:rsid w:val="00BE32D1"/>
    <w:rsid w:val="00BE3B1E"/>
    <w:rsid w:val="00BF0BE9"/>
    <w:rsid w:val="00BF44B3"/>
    <w:rsid w:val="00C041D4"/>
    <w:rsid w:val="00C06CC2"/>
    <w:rsid w:val="00C22BDB"/>
    <w:rsid w:val="00C26302"/>
    <w:rsid w:val="00C26AC3"/>
    <w:rsid w:val="00C27833"/>
    <w:rsid w:val="00C33EE4"/>
    <w:rsid w:val="00C34407"/>
    <w:rsid w:val="00C345FA"/>
    <w:rsid w:val="00C41A9D"/>
    <w:rsid w:val="00C455AF"/>
    <w:rsid w:val="00C519ED"/>
    <w:rsid w:val="00C60E60"/>
    <w:rsid w:val="00C62E3C"/>
    <w:rsid w:val="00C63A68"/>
    <w:rsid w:val="00C66719"/>
    <w:rsid w:val="00C85FB2"/>
    <w:rsid w:val="00CA0B05"/>
    <w:rsid w:val="00CB3C06"/>
    <w:rsid w:val="00CB452F"/>
    <w:rsid w:val="00CC10B3"/>
    <w:rsid w:val="00CC157F"/>
    <w:rsid w:val="00CC2078"/>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6E10"/>
    <w:rsid w:val="00D9756C"/>
    <w:rsid w:val="00DA2FFE"/>
    <w:rsid w:val="00DA3CE6"/>
    <w:rsid w:val="00DB0C84"/>
    <w:rsid w:val="00DB1785"/>
    <w:rsid w:val="00DB2E15"/>
    <w:rsid w:val="00DB71D2"/>
    <w:rsid w:val="00DC21A8"/>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7007C"/>
    <w:rsid w:val="00E729EC"/>
    <w:rsid w:val="00E72F60"/>
    <w:rsid w:val="00E8129F"/>
    <w:rsid w:val="00E93875"/>
    <w:rsid w:val="00E976E9"/>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84261248"/>
        <c:axId val="184267136"/>
      </c:barChart>
      <c:lineChart>
        <c:grouping val="standard"/>
        <c:ser>
          <c:idx val="0"/>
          <c:order val="0"/>
          <c:tx>
            <c:strRef>
              <c:f>'5+ GCSEs'!$E$213</c:f>
              <c:strCache>
                <c:ptCount val="1"/>
                <c:pt idx="0">
                  <c:v>Dorset</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59.4</c:v>
                </c:pt>
                <c:pt idx="1">
                  <c:v>59.5</c:v>
                </c:pt>
                <c:pt idx="2">
                  <c:v>54.1</c:v>
                </c:pt>
                <c:pt idx="3">
                  <c:v>58.9</c:v>
                </c:pt>
                <c:pt idx="4">
                  <c:v>58.7</c:v>
                </c:pt>
                <c:pt idx="5">
                  <c:v>58.3</c:v>
                </c:pt>
                <c:pt idx="6">
                  <c:v>58.1</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84261248"/>
        <c:axId val="184267136"/>
      </c:lineChart>
      <c:catAx>
        <c:axId val="184261248"/>
        <c:scaling>
          <c:orientation val="minMax"/>
        </c:scaling>
        <c:axPos val="b"/>
        <c:tickLblPos val="nextTo"/>
        <c:txPr>
          <a:bodyPr/>
          <a:lstStyle/>
          <a:p>
            <a:pPr>
              <a:defRPr sz="900"/>
            </a:pPr>
            <a:endParaRPr lang="en-US"/>
          </a:p>
        </c:txPr>
        <c:crossAx val="184267136"/>
        <c:crosses val="autoZero"/>
        <c:auto val="1"/>
        <c:lblAlgn val="ctr"/>
        <c:lblOffset val="100"/>
      </c:catAx>
      <c:valAx>
        <c:axId val="184267136"/>
        <c:scaling>
          <c:orientation val="minMax"/>
        </c:scaling>
        <c:axPos val="l"/>
        <c:majorGridlines/>
        <c:title>
          <c:tx>
            <c:rich>
              <a:bodyPr rot="0" vert="horz"/>
              <a:lstStyle/>
              <a:p>
                <a:pPr>
                  <a:defRPr/>
                </a:pPr>
                <a:r>
                  <a:rPr lang="en-US"/>
                  <a:t>%</a:t>
                </a:r>
              </a:p>
            </c:rich>
          </c:tx>
          <c:layout/>
        </c:title>
        <c:numFmt formatCode="0.0" sourceLinked="1"/>
        <c:tickLblPos val="nextTo"/>
        <c:crossAx val="184261248"/>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Dorset</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0.12000000000000001</c:v>
                </c:pt>
                <c:pt idx="1">
                  <c:v>9.0000000000000011E-2</c:v>
                </c:pt>
                <c:pt idx="2">
                  <c:v>0.1</c:v>
                </c:pt>
                <c:pt idx="3">
                  <c:v>0.15000000000000002</c:v>
                </c:pt>
                <c:pt idx="4">
                  <c:v>0.13</c:v>
                </c:pt>
                <c:pt idx="5">
                  <c:v>0.13</c:v>
                </c:pt>
                <c:pt idx="6">
                  <c:v>0.18000000000000002</c:v>
                </c:pt>
                <c:pt idx="7">
                  <c:v>0.16</c:v>
                </c:pt>
                <c:pt idx="8">
                  <c:v>0.17</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49704704"/>
        <c:axId val="149706240"/>
      </c:lineChart>
      <c:catAx>
        <c:axId val="149704704"/>
        <c:scaling>
          <c:orientation val="minMax"/>
        </c:scaling>
        <c:axPos val="b"/>
        <c:tickLblPos val="nextTo"/>
        <c:txPr>
          <a:bodyPr/>
          <a:lstStyle/>
          <a:p>
            <a:pPr>
              <a:defRPr sz="800"/>
            </a:pPr>
            <a:endParaRPr lang="en-US"/>
          </a:p>
        </c:txPr>
        <c:crossAx val="149706240"/>
        <c:crosses val="autoZero"/>
        <c:auto val="1"/>
        <c:lblAlgn val="ctr"/>
        <c:lblOffset val="100"/>
      </c:catAx>
      <c:valAx>
        <c:axId val="149706240"/>
        <c:scaling>
          <c:orientation val="minMax"/>
        </c:scaling>
        <c:axPos val="l"/>
        <c:majorGridlines/>
        <c:numFmt formatCode="0%" sourceLinked="1"/>
        <c:tickLblPos val="nextTo"/>
        <c:crossAx val="149704704"/>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Dorset</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0.30000000000000004</c:v>
                </c:pt>
                <c:pt idx="1">
                  <c:v>0.30000000000000004</c:v>
                </c:pt>
                <c:pt idx="2">
                  <c:v>0.32000000000000006</c:v>
                </c:pt>
                <c:pt idx="3">
                  <c:v>0.32000000000000006</c:v>
                </c:pt>
                <c:pt idx="4">
                  <c:v>0.34</c:v>
                </c:pt>
                <c:pt idx="5">
                  <c:v>0.35000000000000003</c:v>
                </c:pt>
                <c:pt idx="6">
                  <c:v>0.35000000000000003</c:v>
                </c:pt>
                <c:pt idx="7">
                  <c:v>0.35000000000000003</c:v>
                </c:pt>
                <c:pt idx="8">
                  <c:v>0.36000000000000004</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49738240"/>
        <c:axId val="149739776"/>
      </c:lineChart>
      <c:catAx>
        <c:axId val="149738240"/>
        <c:scaling>
          <c:orientation val="minMax"/>
        </c:scaling>
        <c:axPos val="b"/>
        <c:tickLblPos val="nextTo"/>
        <c:txPr>
          <a:bodyPr/>
          <a:lstStyle/>
          <a:p>
            <a:pPr>
              <a:defRPr sz="800"/>
            </a:pPr>
            <a:endParaRPr lang="en-US"/>
          </a:p>
        </c:txPr>
        <c:crossAx val="149739776"/>
        <c:crosses val="autoZero"/>
        <c:auto val="1"/>
        <c:lblAlgn val="ctr"/>
        <c:lblOffset val="100"/>
      </c:catAx>
      <c:valAx>
        <c:axId val="149739776"/>
        <c:scaling>
          <c:orientation val="minMax"/>
        </c:scaling>
        <c:axPos val="l"/>
        <c:majorGridlines/>
        <c:numFmt formatCode="0%" sourceLinked="1"/>
        <c:tickLblPos val="nextTo"/>
        <c:crossAx val="149738240"/>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Dorset</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0.28000000000000008</c:v>
                </c:pt>
                <c:pt idx="1">
                  <c:v>0.29000000000000004</c:v>
                </c:pt>
                <c:pt idx="2">
                  <c:v>0.30000000000000004</c:v>
                </c:pt>
                <c:pt idx="3">
                  <c:v>0.31000000000000005</c:v>
                </c:pt>
                <c:pt idx="4">
                  <c:v>0.33000000000000007</c:v>
                </c:pt>
                <c:pt idx="5">
                  <c:v>0.33000000000000007</c:v>
                </c:pt>
                <c:pt idx="6">
                  <c:v>0.34</c:v>
                </c:pt>
                <c:pt idx="7">
                  <c:v>0.33000000000000007</c:v>
                </c:pt>
                <c:pt idx="8">
                  <c:v>0.34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83932416"/>
        <c:axId val="183933952"/>
      </c:lineChart>
      <c:catAx>
        <c:axId val="183932416"/>
        <c:scaling>
          <c:orientation val="minMax"/>
        </c:scaling>
        <c:axPos val="b"/>
        <c:tickLblPos val="nextTo"/>
        <c:txPr>
          <a:bodyPr/>
          <a:lstStyle/>
          <a:p>
            <a:pPr>
              <a:defRPr sz="800"/>
            </a:pPr>
            <a:endParaRPr lang="en-US"/>
          </a:p>
        </c:txPr>
        <c:crossAx val="183933952"/>
        <c:crosses val="autoZero"/>
        <c:auto val="1"/>
        <c:lblAlgn val="ctr"/>
        <c:lblOffset val="100"/>
      </c:catAx>
      <c:valAx>
        <c:axId val="183933952"/>
        <c:scaling>
          <c:orientation val="minMax"/>
        </c:scaling>
        <c:axPos val="l"/>
        <c:majorGridlines/>
        <c:numFmt formatCode="0%" sourceLinked="1"/>
        <c:tickLblPos val="nextTo"/>
        <c:crossAx val="18393241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CECCE-A651-47E6-84FC-68E02FCCD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43</Pages>
  <Words>9712</Words>
  <Characters>55362</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64945</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2018-10-09T14:02:00Z</dcterms:created>
  <dcterms:modified xsi:type="dcterms:W3CDTF">2018-10-09T14:08:00Z</dcterms:modified>
</cp:coreProperties>
</file>